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3E936C" w14:textId="77777777" w:rsidR="00B460C4" w:rsidRPr="00C21C40" w:rsidRDefault="00B460C4" w:rsidP="00C21C40">
      <w:pPr>
        <w:spacing w:after="0" w:line="240" w:lineRule="auto"/>
        <w:jc w:val="center"/>
        <w:rPr>
          <w:rFonts w:ascii="Verdana" w:hAnsi="Verdana"/>
          <w:b/>
          <w:color w:val="000000" w:themeColor="text1"/>
        </w:rPr>
      </w:pPr>
    </w:p>
    <w:p w14:paraId="7B2EAB93" w14:textId="77777777" w:rsidR="00255BAD" w:rsidRPr="00C21C40" w:rsidRDefault="0013740D" w:rsidP="00C21C40">
      <w:pPr>
        <w:spacing w:after="0" w:line="240" w:lineRule="auto"/>
        <w:jc w:val="center"/>
        <w:rPr>
          <w:rFonts w:ascii="Verdana" w:hAnsi="Verdana"/>
          <w:b/>
          <w:color w:val="000000" w:themeColor="text1"/>
        </w:rPr>
      </w:pPr>
      <w:r w:rsidRPr="00C21C40">
        <w:rPr>
          <w:rFonts w:ascii="Verdana" w:hAnsi="Verdana"/>
          <w:b/>
          <w:color w:val="000000" w:themeColor="text1"/>
        </w:rPr>
        <w:t xml:space="preserve">PROGRAM STUDIÓW: DZIENNIKARSTWO I KOMUNIKACJA SPOŁECZNA, </w:t>
      </w:r>
    </w:p>
    <w:p w14:paraId="4879117A" w14:textId="77777777" w:rsidR="0013740D" w:rsidRPr="00C21C40" w:rsidRDefault="00255BAD" w:rsidP="00C21C40">
      <w:pPr>
        <w:spacing w:after="0" w:line="240" w:lineRule="auto"/>
        <w:jc w:val="center"/>
        <w:rPr>
          <w:rFonts w:ascii="Verdana" w:hAnsi="Verdana"/>
          <w:b/>
          <w:color w:val="000000" w:themeColor="text1"/>
        </w:rPr>
      </w:pPr>
      <w:r w:rsidRPr="00C21C40">
        <w:rPr>
          <w:rFonts w:ascii="Verdana" w:hAnsi="Verdana"/>
          <w:b/>
          <w:color w:val="000000" w:themeColor="text1"/>
        </w:rPr>
        <w:t>STUDIA II STOPNIA</w:t>
      </w:r>
      <w:r w:rsidR="0013740D" w:rsidRPr="00C21C40">
        <w:rPr>
          <w:rFonts w:ascii="Verdana" w:hAnsi="Verdana"/>
          <w:b/>
          <w:color w:val="000000" w:themeColor="text1"/>
        </w:rPr>
        <w:t xml:space="preserve"> </w:t>
      </w:r>
      <w:r w:rsidR="002F5F35" w:rsidRPr="00C21C40">
        <w:rPr>
          <w:rFonts w:ascii="Verdana" w:hAnsi="Verdana"/>
          <w:b/>
          <w:color w:val="000000" w:themeColor="text1"/>
        </w:rPr>
        <w:t>NIE</w:t>
      </w:r>
      <w:r w:rsidR="0013740D" w:rsidRPr="00C21C40">
        <w:rPr>
          <w:rFonts w:ascii="Verdana" w:hAnsi="Verdana"/>
          <w:b/>
          <w:color w:val="000000" w:themeColor="text1"/>
        </w:rPr>
        <w:t>STACJONARNE</w:t>
      </w:r>
    </w:p>
    <w:p w14:paraId="67A03E86" w14:textId="77777777" w:rsidR="00255BAD" w:rsidRPr="00C21C40" w:rsidRDefault="00255BAD" w:rsidP="00C21C40">
      <w:pPr>
        <w:spacing w:after="0" w:line="240" w:lineRule="auto"/>
        <w:jc w:val="center"/>
        <w:rPr>
          <w:rFonts w:ascii="Verdana" w:hAnsi="Verdana"/>
          <w:b/>
          <w:color w:val="000000" w:themeColor="text1"/>
        </w:rPr>
      </w:pPr>
    </w:p>
    <w:p w14:paraId="397E5577" w14:textId="77777777" w:rsidR="00FE21F9" w:rsidRDefault="00FE21F9" w:rsidP="00CE05BC">
      <w:pPr>
        <w:spacing w:after="0" w:line="240" w:lineRule="auto"/>
        <w:rPr>
          <w:rFonts w:ascii="Verdana" w:hAnsi="Verdana"/>
          <w:b/>
          <w:color w:val="000000" w:themeColor="text1"/>
        </w:rPr>
      </w:pPr>
    </w:p>
    <w:p w14:paraId="3EA1826F" w14:textId="77777777" w:rsidR="004D4571" w:rsidRDefault="004D4571" w:rsidP="00C21C40">
      <w:pPr>
        <w:spacing w:after="0" w:line="240" w:lineRule="auto"/>
        <w:jc w:val="center"/>
        <w:rPr>
          <w:rFonts w:ascii="Verdana" w:hAnsi="Verdana"/>
          <w:b/>
          <w:color w:val="000000" w:themeColor="text1"/>
        </w:rPr>
      </w:pPr>
      <w:r w:rsidRPr="00C21C40">
        <w:rPr>
          <w:rFonts w:ascii="Verdana" w:hAnsi="Verdana"/>
          <w:b/>
          <w:color w:val="000000" w:themeColor="text1"/>
        </w:rPr>
        <w:t>SPECJALNOŚĆ:  DZIENNIKARSTWO SPECJALISTYCZNE</w:t>
      </w:r>
    </w:p>
    <w:p w14:paraId="5515ABBF" w14:textId="77777777" w:rsidR="00CF7D78" w:rsidRPr="00C21C40" w:rsidRDefault="00CF7D78" w:rsidP="00C21C40">
      <w:pPr>
        <w:spacing w:after="0" w:line="240" w:lineRule="auto"/>
        <w:jc w:val="center"/>
        <w:rPr>
          <w:rFonts w:ascii="Verdana" w:hAnsi="Verdana"/>
          <w:b/>
          <w:color w:val="000000" w:themeColor="text1"/>
        </w:rPr>
      </w:pPr>
    </w:p>
    <w:p w14:paraId="3B6AACE8" w14:textId="77777777" w:rsidR="004D4571" w:rsidRPr="00C21C40" w:rsidRDefault="004D4571" w:rsidP="00C21C40">
      <w:pPr>
        <w:spacing w:after="0" w:line="240" w:lineRule="auto"/>
        <w:rPr>
          <w:rFonts w:ascii="Verdana" w:hAnsi="Verdana"/>
          <w:b/>
          <w:color w:val="000000" w:themeColor="text1"/>
        </w:rPr>
      </w:pPr>
    </w:p>
    <w:p w14:paraId="0678170D" w14:textId="77777777" w:rsidR="004D4571" w:rsidRDefault="004D4571" w:rsidP="00C21C40">
      <w:pPr>
        <w:spacing w:after="0" w:line="240" w:lineRule="auto"/>
        <w:rPr>
          <w:rFonts w:ascii="Verdana" w:hAnsi="Verdana"/>
          <w:b/>
          <w:color w:val="000000" w:themeColor="text1"/>
        </w:rPr>
      </w:pPr>
      <w:r w:rsidRPr="00C21C40">
        <w:rPr>
          <w:rFonts w:ascii="Verdana" w:hAnsi="Verdana"/>
          <w:b/>
          <w:color w:val="000000" w:themeColor="text1"/>
        </w:rPr>
        <w:t>I ROK</w:t>
      </w:r>
    </w:p>
    <w:p w14:paraId="48190E3C" w14:textId="77777777" w:rsidR="00CF7D78" w:rsidRPr="00C21C40" w:rsidRDefault="00CF7D78" w:rsidP="00C21C40">
      <w:pPr>
        <w:spacing w:after="0" w:line="240" w:lineRule="auto"/>
        <w:rPr>
          <w:rFonts w:ascii="Verdana" w:hAnsi="Verdana"/>
          <w:b/>
          <w:color w:val="000000" w:themeColor="text1"/>
        </w:rPr>
      </w:pPr>
    </w:p>
    <w:p w14:paraId="0443FCB3" w14:textId="77777777" w:rsidR="004D4571" w:rsidRPr="00C21C40" w:rsidRDefault="004D4571" w:rsidP="00C21C40">
      <w:pPr>
        <w:spacing w:after="0" w:line="240" w:lineRule="auto"/>
        <w:rPr>
          <w:rFonts w:ascii="Verdana" w:hAnsi="Verdana"/>
          <w:b/>
          <w:color w:val="000000" w:themeColor="text1"/>
        </w:rPr>
      </w:pPr>
      <w:r w:rsidRPr="00C21C40">
        <w:rPr>
          <w:rFonts w:ascii="Verdana" w:hAnsi="Verdana"/>
          <w:b/>
          <w:color w:val="000000" w:themeColor="text1"/>
        </w:rPr>
        <w:t>I semestr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148"/>
        <w:gridCol w:w="708"/>
        <w:gridCol w:w="1560"/>
        <w:gridCol w:w="1275"/>
        <w:gridCol w:w="851"/>
        <w:gridCol w:w="1559"/>
      </w:tblGrid>
      <w:tr w:rsidR="009F6D1E" w:rsidRPr="00C21C40" w14:paraId="5729770F" w14:textId="77777777" w:rsidTr="00CF7D7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21DE4" w14:textId="77777777" w:rsidR="009F6D1E" w:rsidRPr="00CF7D78" w:rsidRDefault="009F6D1E" w:rsidP="00C21C40">
            <w:pPr>
              <w:spacing w:after="0" w:line="240" w:lineRule="auto"/>
              <w:jc w:val="center"/>
              <w:rPr>
                <w:rFonts w:ascii="Verdana" w:hAnsi="Verdana"/>
                <w:b/>
                <w:color w:val="000000" w:themeColor="text1"/>
              </w:rPr>
            </w:pPr>
            <w:r w:rsidRPr="00CF7D78">
              <w:rPr>
                <w:rFonts w:ascii="Verdana" w:hAnsi="Verdana"/>
                <w:b/>
                <w:color w:val="000000" w:themeColor="text1"/>
              </w:rPr>
              <w:t>Lp.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19CE0" w14:textId="77777777" w:rsidR="009F6D1E" w:rsidRPr="00CF7D78" w:rsidRDefault="009F6D1E" w:rsidP="00C21C40">
            <w:pPr>
              <w:spacing w:after="0" w:line="240" w:lineRule="auto"/>
              <w:jc w:val="center"/>
              <w:rPr>
                <w:rFonts w:ascii="Verdana" w:hAnsi="Verdana"/>
                <w:b/>
                <w:color w:val="000000" w:themeColor="text1"/>
              </w:rPr>
            </w:pPr>
            <w:r w:rsidRPr="00CF7D78">
              <w:rPr>
                <w:rFonts w:ascii="Verdana" w:hAnsi="Verdana"/>
                <w:b/>
                <w:color w:val="000000" w:themeColor="text1"/>
              </w:rPr>
              <w:t>Nazwa przedmiotu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C308B" w14:textId="77777777" w:rsidR="009F6D1E" w:rsidRPr="00CF7D78" w:rsidRDefault="009F6D1E" w:rsidP="00C21C40">
            <w:pPr>
              <w:spacing w:after="0" w:line="240" w:lineRule="auto"/>
              <w:jc w:val="center"/>
              <w:rPr>
                <w:rFonts w:ascii="Verdana" w:hAnsi="Verdana"/>
                <w:b/>
                <w:color w:val="000000" w:themeColor="text1"/>
              </w:rPr>
            </w:pPr>
            <w:r w:rsidRPr="00CF7D78">
              <w:rPr>
                <w:rFonts w:ascii="Verdana" w:hAnsi="Verdana"/>
                <w:b/>
                <w:color w:val="000000" w:themeColor="text1"/>
              </w:rPr>
              <w:t>O/F*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EFEF0" w14:textId="77777777" w:rsidR="009F6D1E" w:rsidRPr="00CF7D78" w:rsidRDefault="009F6D1E" w:rsidP="00C21C40">
            <w:pPr>
              <w:spacing w:after="0" w:line="240" w:lineRule="auto"/>
              <w:jc w:val="center"/>
              <w:rPr>
                <w:rFonts w:ascii="Verdana" w:hAnsi="Verdana"/>
                <w:b/>
                <w:color w:val="000000" w:themeColor="text1"/>
              </w:rPr>
            </w:pPr>
            <w:r w:rsidRPr="00CF7D78">
              <w:rPr>
                <w:rFonts w:ascii="Verdana" w:hAnsi="Verdana"/>
                <w:b/>
                <w:color w:val="000000" w:themeColor="text1"/>
              </w:rPr>
              <w:t>Forma zajęć**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73119" w14:textId="77777777" w:rsidR="009F6D1E" w:rsidRPr="00CF7D78" w:rsidRDefault="009F6D1E" w:rsidP="00C21C40">
            <w:pPr>
              <w:spacing w:after="0" w:line="240" w:lineRule="auto"/>
              <w:jc w:val="center"/>
              <w:rPr>
                <w:rFonts w:ascii="Verdana" w:hAnsi="Verdana"/>
                <w:b/>
                <w:color w:val="000000" w:themeColor="text1"/>
              </w:rPr>
            </w:pPr>
            <w:r w:rsidRPr="00CF7D78">
              <w:rPr>
                <w:rFonts w:ascii="Verdana" w:hAnsi="Verdana"/>
                <w:b/>
                <w:color w:val="000000" w:themeColor="text1"/>
              </w:rPr>
              <w:t>Liczba godzin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38C49" w14:textId="77777777" w:rsidR="009F6D1E" w:rsidRPr="00CF7D78" w:rsidRDefault="009F6D1E" w:rsidP="00C21C40">
            <w:pPr>
              <w:spacing w:after="0" w:line="240" w:lineRule="auto"/>
              <w:jc w:val="center"/>
              <w:rPr>
                <w:rFonts w:ascii="Verdana" w:hAnsi="Verdana"/>
                <w:b/>
                <w:color w:val="000000" w:themeColor="text1"/>
              </w:rPr>
            </w:pPr>
            <w:r w:rsidRPr="00CF7D78">
              <w:rPr>
                <w:rFonts w:ascii="Verdana" w:hAnsi="Verdana"/>
                <w:b/>
                <w:color w:val="000000" w:themeColor="text1"/>
              </w:rPr>
              <w:t>ECTS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99E45" w14:textId="77777777" w:rsidR="009F6D1E" w:rsidRPr="00CF7D78" w:rsidRDefault="009F6D1E" w:rsidP="00C21C40">
            <w:pPr>
              <w:spacing w:after="0" w:line="240" w:lineRule="auto"/>
              <w:jc w:val="center"/>
              <w:rPr>
                <w:rFonts w:ascii="Verdana" w:hAnsi="Verdana"/>
                <w:b/>
                <w:color w:val="000000" w:themeColor="text1"/>
              </w:rPr>
            </w:pPr>
            <w:r w:rsidRPr="00CF7D78">
              <w:rPr>
                <w:rFonts w:ascii="Verdana" w:hAnsi="Verdana"/>
                <w:b/>
                <w:color w:val="000000" w:themeColor="text1"/>
              </w:rPr>
              <w:t>Forma zaliczenia</w:t>
            </w:r>
          </w:p>
        </w:tc>
      </w:tr>
      <w:tr w:rsidR="009F6D1E" w:rsidRPr="00C21C40" w14:paraId="72F4EC40" w14:textId="77777777" w:rsidTr="00CF7D7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96AEA" w14:textId="77777777" w:rsidR="009F6D1E" w:rsidRPr="00C21C40" w:rsidRDefault="009F6D1E" w:rsidP="00431513">
            <w:pPr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Verdana" w:hAnsi="Verdana"/>
                <w:color w:val="000000" w:themeColor="text1"/>
              </w:rPr>
            </w:pP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78581" w14:textId="77777777" w:rsidR="009F6D1E" w:rsidRPr="00C21C40" w:rsidRDefault="009F6D1E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Kultura współczesna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47F4" w14:textId="77777777" w:rsidR="009F6D1E" w:rsidRPr="00C21C40" w:rsidRDefault="009F6D1E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4E49" w14:textId="77777777" w:rsidR="009F6D1E" w:rsidRPr="00C21C40" w:rsidRDefault="009F6D1E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wykład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9F68C" w14:textId="77777777" w:rsidR="009F6D1E" w:rsidRPr="00C21C40" w:rsidRDefault="009F6D1E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44341" w14:textId="77777777" w:rsidR="009F6D1E" w:rsidRPr="00C21C40" w:rsidRDefault="009F6D1E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5121E" w14:textId="77777777" w:rsidR="009F6D1E" w:rsidRPr="00C21C40" w:rsidRDefault="009F6D1E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E</w:t>
            </w:r>
          </w:p>
        </w:tc>
      </w:tr>
      <w:tr w:rsidR="009F6D1E" w:rsidRPr="00C21C40" w14:paraId="213C95C5" w14:textId="77777777" w:rsidTr="00CF7D7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84DE9" w14:textId="77777777" w:rsidR="009F6D1E" w:rsidRPr="00C21C40" w:rsidRDefault="009F6D1E" w:rsidP="00431513">
            <w:pPr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Verdana" w:hAnsi="Verdana"/>
                <w:color w:val="000000" w:themeColor="text1"/>
              </w:rPr>
            </w:pP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1A474" w14:textId="77777777" w:rsidR="009F6D1E" w:rsidRPr="00C21C40" w:rsidRDefault="009F6D1E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Prawne aspekty funkcjonowania mediów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FAEA" w14:textId="77777777" w:rsidR="009F6D1E" w:rsidRPr="00C21C40" w:rsidRDefault="009F6D1E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CB7C1" w14:textId="77777777" w:rsidR="009F6D1E" w:rsidRPr="00C21C40" w:rsidRDefault="009F6D1E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 xml:space="preserve">wykład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22B4D" w14:textId="77777777" w:rsidR="009F6D1E" w:rsidRPr="00C21C40" w:rsidRDefault="009F6D1E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3E7B0" w14:textId="77777777" w:rsidR="009F6D1E" w:rsidRPr="00C21C40" w:rsidRDefault="009F6D1E" w:rsidP="00C21C40">
            <w:pPr>
              <w:pStyle w:val="Bezodstpw1"/>
              <w:rPr>
                <w:rFonts w:ascii="Verdana" w:hAnsi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hAnsi="Verdana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C260E" w14:textId="77777777" w:rsidR="009F6D1E" w:rsidRPr="00C21C40" w:rsidRDefault="009F6D1E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E</w:t>
            </w:r>
          </w:p>
        </w:tc>
      </w:tr>
      <w:tr w:rsidR="009F6D1E" w:rsidRPr="00C21C40" w14:paraId="264A7559" w14:textId="77777777" w:rsidTr="00CF7D7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A6044" w14:textId="77777777" w:rsidR="009F6D1E" w:rsidRPr="00C21C40" w:rsidRDefault="009F6D1E" w:rsidP="00431513">
            <w:pPr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Verdana" w:hAnsi="Verdana"/>
                <w:color w:val="000000" w:themeColor="text1"/>
              </w:rPr>
            </w:pP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BD5F0" w14:textId="77777777" w:rsidR="009F6D1E" w:rsidRPr="00C21C40" w:rsidRDefault="009F6D1E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Pragmatyka języka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B2BBC" w14:textId="77777777" w:rsidR="009F6D1E" w:rsidRPr="00C21C40" w:rsidRDefault="009F6D1E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9314" w14:textId="77777777" w:rsidR="009F6D1E" w:rsidRPr="00C21C40" w:rsidRDefault="009F6D1E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ćwiczenia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C408F" w14:textId="77777777" w:rsidR="009F6D1E" w:rsidRPr="00C21C40" w:rsidRDefault="009F6D1E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55CB4" w14:textId="77777777" w:rsidR="009F6D1E" w:rsidRPr="00C21C40" w:rsidRDefault="009F6D1E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4C6B" w14:textId="77777777" w:rsidR="009F6D1E" w:rsidRPr="00C21C40" w:rsidRDefault="009F6D1E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Z/o</w:t>
            </w:r>
          </w:p>
        </w:tc>
      </w:tr>
      <w:tr w:rsidR="009F6D1E" w:rsidRPr="00C21C40" w14:paraId="0FB7DBA9" w14:textId="77777777" w:rsidTr="00CF7D7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48DF5" w14:textId="77777777" w:rsidR="009F6D1E" w:rsidRPr="00C21C40" w:rsidRDefault="009F6D1E" w:rsidP="00431513">
            <w:pPr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Verdana" w:hAnsi="Verdana"/>
                <w:color w:val="000000" w:themeColor="text1"/>
              </w:rPr>
            </w:pP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B371" w14:textId="77777777" w:rsidR="009F6D1E" w:rsidRPr="00C21C40" w:rsidRDefault="009F6D1E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Filozofia współczesna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EBBD0" w14:textId="77777777" w:rsidR="009F6D1E" w:rsidRPr="00C21C40" w:rsidRDefault="009F6D1E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7D228" w14:textId="77777777" w:rsidR="009F6D1E" w:rsidRPr="00C21C40" w:rsidRDefault="009F6D1E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 xml:space="preserve">wykład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64032" w14:textId="77777777" w:rsidR="009F6D1E" w:rsidRPr="00C21C40" w:rsidRDefault="009F6D1E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974B7" w14:textId="77777777" w:rsidR="009F6D1E" w:rsidRPr="00C21C40" w:rsidRDefault="009F6D1E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F4CF3" w14:textId="77777777" w:rsidR="009F6D1E" w:rsidRPr="00C21C40" w:rsidRDefault="009F6D1E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E</w:t>
            </w:r>
          </w:p>
        </w:tc>
      </w:tr>
      <w:tr w:rsidR="009F6D1E" w:rsidRPr="00C21C40" w14:paraId="7316C7DB" w14:textId="77777777" w:rsidTr="00CF7D7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2A83B" w14:textId="77777777" w:rsidR="009F6D1E" w:rsidRPr="00C21C40" w:rsidRDefault="009F6D1E" w:rsidP="00431513">
            <w:pPr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Verdana" w:hAnsi="Verdana"/>
                <w:color w:val="000000" w:themeColor="text1"/>
              </w:rPr>
            </w:pP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C9E00" w14:textId="77777777" w:rsidR="009F6D1E" w:rsidRPr="00C21C40" w:rsidRDefault="00F9669C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Współczesny rynek medialny w Polsce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6332D" w14:textId="77777777" w:rsidR="009F6D1E" w:rsidRPr="00C21C40" w:rsidRDefault="009F6D1E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622A3" w14:textId="77777777" w:rsidR="009F6D1E" w:rsidRPr="00C21C40" w:rsidRDefault="009F6D1E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ćwiczenia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B802A" w14:textId="77777777" w:rsidR="009F6D1E" w:rsidRPr="00C21C40" w:rsidRDefault="009F6D1E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08088" w14:textId="77777777" w:rsidR="009F6D1E" w:rsidRPr="00C21C40" w:rsidRDefault="009F6D1E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FC0DD" w14:textId="77777777" w:rsidR="009F6D1E" w:rsidRPr="00C21C40" w:rsidRDefault="009F6D1E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Z/o</w:t>
            </w:r>
          </w:p>
        </w:tc>
      </w:tr>
      <w:tr w:rsidR="009F6D1E" w:rsidRPr="00C21C40" w14:paraId="6745C0D4" w14:textId="77777777" w:rsidTr="00CF7D7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E1A23" w14:textId="77777777" w:rsidR="009F6D1E" w:rsidRPr="00C21C40" w:rsidRDefault="009F6D1E" w:rsidP="00431513">
            <w:pPr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Verdana" w:hAnsi="Verdana"/>
                <w:color w:val="000000" w:themeColor="text1"/>
              </w:rPr>
            </w:pP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9B09" w14:textId="77777777" w:rsidR="009F6D1E" w:rsidRPr="00C21C40" w:rsidRDefault="009F6D1E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Komunikowanie międzynarodowe i międzykulturowe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19ECE" w14:textId="77777777" w:rsidR="009F6D1E" w:rsidRPr="00C21C40" w:rsidRDefault="009F6D1E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62C76" w14:textId="77777777" w:rsidR="009F6D1E" w:rsidRPr="00C21C40" w:rsidRDefault="009F6D1E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ćwiczenia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48CB9" w14:textId="77777777" w:rsidR="009F6D1E" w:rsidRPr="00C21C40" w:rsidRDefault="009F6D1E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77796" w14:textId="77777777" w:rsidR="009F6D1E" w:rsidRPr="00C21C40" w:rsidRDefault="009F6D1E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3A24A" w14:textId="77777777" w:rsidR="009F6D1E" w:rsidRPr="00C21C40" w:rsidRDefault="009F6D1E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Z/o</w:t>
            </w:r>
          </w:p>
        </w:tc>
      </w:tr>
      <w:tr w:rsidR="009F6D1E" w:rsidRPr="00C21C40" w14:paraId="67B947EF" w14:textId="77777777" w:rsidTr="00CF7D7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7DF2" w14:textId="77777777" w:rsidR="009F6D1E" w:rsidRPr="00C21C40" w:rsidRDefault="009F6D1E" w:rsidP="00431513">
            <w:pPr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Verdana" w:hAnsi="Verdana"/>
                <w:color w:val="000000" w:themeColor="text1"/>
              </w:rPr>
            </w:pP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3B38F" w14:textId="77777777" w:rsidR="009F6D1E" w:rsidRPr="00C21C40" w:rsidRDefault="009F6D1E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Metody badań medioznawczych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C5E85" w14:textId="77777777" w:rsidR="009F6D1E" w:rsidRPr="00C21C40" w:rsidRDefault="009F6D1E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311F9" w14:textId="77777777" w:rsidR="009F6D1E" w:rsidRPr="00C21C40" w:rsidRDefault="009F6D1E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ćwiczenia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54877" w14:textId="77777777" w:rsidR="009F6D1E" w:rsidRPr="00C21C40" w:rsidRDefault="009F6D1E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9A9E4" w14:textId="77777777" w:rsidR="009F6D1E" w:rsidRPr="00C21C40" w:rsidRDefault="009F6D1E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74D32" w14:textId="77777777" w:rsidR="009F6D1E" w:rsidRPr="00C21C40" w:rsidRDefault="009F6D1E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Z/o</w:t>
            </w:r>
          </w:p>
        </w:tc>
      </w:tr>
      <w:tr w:rsidR="009F6D1E" w:rsidRPr="00C21C40" w14:paraId="2D8D9BAC" w14:textId="77777777" w:rsidTr="00CF7D7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994AF" w14:textId="77777777" w:rsidR="009F6D1E" w:rsidRPr="00C21C40" w:rsidRDefault="009F6D1E" w:rsidP="00431513">
            <w:pPr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Verdana" w:hAnsi="Verdana"/>
                <w:color w:val="000000" w:themeColor="text1"/>
              </w:rPr>
            </w:pP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9D6E3" w14:textId="77777777" w:rsidR="009F6D1E" w:rsidRPr="00C21C40" w:rsidRDefault="009F6D1E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Język obcy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5B015" w14:textId="77777777" w:rsidR="009F6D1E" w:rsidRPr="00C21C40" w:rsidRDefault="009F6D1E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10BF0" w14:textId="77777777" w:rsidR="009F6D1E" w:rsidRPr="00C21C40" w:rsidRDefault="009F6D1E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lektorat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3EF20" w14:textId="77777777" w:rsidR="009F6D1E" w:rsidRPr="00C21C40" w:rsidRDefault="009F6D1E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958B3" w14:textId="77777777" w:rsidR="009F6D1E" w:rsidRPr="00C21C40" w:rsidRDefault="009F6D1E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C75BD" w14:textId="77777777" w:rsidR="009F6D1E" w:rsidRPr="00C21C40" w:rsidRDefault="009F6D1E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Z</w:t>
            </w:r>
          </w:p>
        </w:tc>
      </w:tr>
      <w:tr w:rsidR="00FE21F9" w:rsidRPr="00C21C40" w14:paraId="4D779D6F" w14:textId="77777777" w:rsidTr="00CF7D7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9CEF5" w14:textId="77777777" w:rsidR="00FE21F9" w:rsidRPr="00C21C40" w:rsidRDefault="00FE21F9" w:rsidP="00431513">
            <w:pPr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Verdana" w:hAnsi="Verdana"/>
                <w:color w:val="000000" w:themeColor="text1"/>
              </w:rPr>
            </w:pP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4CB2" w14:textId="77777777" w:rsidR="00FE21F9" w:rsidRPr="00C21C40" w:rsidRDefault="00FE21F9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>
              <w:rPr>
                <w:rFonts w:ascii="Verdana" w:hAnsi="Verdana"/>
                <w:color w:val="000000" w:themeColor="text1"/>
              </w:rPr>
              <w:t>BHP (e-learning)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0B47" w14:textId="77777777" w:rsidR="00FE21F9" w:rsidRPr="00C21C40" w:rsidRDefault="00FE21F9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>
              <w:rPr>
                <w:rFonts w:ascii="Verdana" w:hAnsi="Verdana"/>
                <w:color w:val="000000" w:themeColor="text1"/>
              </w:rPr>
              <w:t>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968A1" w14:textId="77777777" w:rsidR="00FE21F9" w:rsidRPr="00C21C40" w:rsidRDefault="00FE21F9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>
              <w:rPr>
                <w:rFonts w:ascii="Verdana" w:hAnsi="Verdana"/>
                <w:color w:val="000000" w:themeColor="text1"/>
              </w:rPr>
              <w:t>wykład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FA70E" w14:textId="77777777" w:rsidR="00FE21F9" w:rsidRPr="00C21C40" w:rsidRDefault="00FE21F9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>
              <w:rPr>
                <w:rFonts w:ascii="Verdana" w:hAnsi="Verdana"/>
                <w:color w:val="000000" w:themeColor="text1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89143" w14:textId="77777777" w:rsidR="00FE21F9" w:rsidRPr="00C21C40" w:rsidRDefault="00FE21F9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>
              <w:rPr>
                <w:rFonts w:ascii="Verdana" w:hAnsi="Verdana"/>
                <w:color w:val="000000" w:themeColor="text1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94A0" w14:textId="77777777" w:rsidR="00FE21F9" w:rsidRPr="00C21C40" w:rsidRDefault="00FE21F9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>
              <w:rPr>
                <w:rFonts w:ascii="Verdana" w:hAnsi="Verdana"/>
                <w:color w:val="000000" w:themeColor="text1"/>
              </w:rPr>
              <w:t>Z</w:t>
            </w:r>
          </w:p>
        </w:tc>
      </w:tr>
      <w:tr w:rsidR="009F6D1E" w:rsidRPr="00C21C40" w14:paraId="107158FF" w14:textId="77777777" w:rsidTr="00CF7D78">
        <w:tc>
          <w:tcPr>
            <w:tcW w:w="60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F86F7" w14:textId="77777777" w:rsidR="009F6D1E" w:rsidRPr="00C21C40" w:rsidRDefault="009F6D1E" w:rsidP="00C21C40">
            <w:pPr>
              <w:spacing w:after="0" w:line="240" w:lineRule="auto"/>
              <w:rPr>
                <w:rFonts w:ascii="Verdana" w:hAnsi="Verdana"/>
                <w:b/>
                <w:color w:val="000000" w:themeColor="text1"/>
              </w:rPr>
            </w:pPr>
            <w:r w:rsidRPr="00C21C40">
              <w:rPr>
                <w:rFonts w:ascii="Verdana" w:hAnsi="Verdana"/>
                <w:b/>
                <w:color w:val="000000" w:themeColor="text1"/>
              </w:rPr>
              <w:t>Razem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96AD4" w14:textId="77777777" w:rsidR="009F6D1E" w:rsidRPr="00C21C40" w:rsidRDefault="009F6D1E" w:rsidP="00FE21F9">
            <w:pPr>
              <w:spacing w:after="0" w:line="240" w:lineRule="auto"/>
              <w:rPr>
                <w:rFonts w:ascii="Verdana" w:hAnsi="Verdana"/>
                <w:b/>
                <w:color w:val="000000" w:themeColor="text1"/>
              </w:rPr>
            </w:pPr>
            <w:r w:rsidRPr="00C21C40">
              <w:rPr>
                <w:rFonts w:ascii="Verdana" w:hAnsi="Verdana"/>
                <w:b/>
                <w:color w:val="000000" w:themeColor="text1"/>
              </w:rPr>
              <w:t>1</w:t>
            </w:r>
            <w:r w:rsidR="00FE21F9">
              <w:rPr>
                <w:rFonts w:ascii="Verdana" w:hAnsi="Verdana"/>
                <w:b/>
                <w:color w:val="000000" w:themeColor="text1"/>
              </w:rPr>
              <w:t>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40A3B" w14:textId="77777777" w:rsidR="009F6D1E" w:rsidRPr="00C21C40" w:rsidRDefault="009F6D1E" w:rsidP="00C21C40">
            <w:pPr>
              <w:spacing w:after="0" w:line="240" w:lineRule="auto"/>
              <w:jc w:val="center"/>
              <w:rPr>
                <w:rFonts w:ascii="Verdana" w:hAnsi="Verdana"/>
                <w:b/>
                <w:color w:val="000000" w:themeColor="text1"/>
              </w:rPr>
            </w:pPr>
            <w:r w:rsidRPr="00C21C40">
              <w:rPr>
                <w:rFonts w:ascii="Verdana" w:hAnsi="Verdana"/>
                <w:b/>
                <w:color w:val="000000" w:themeColor="text1"/>
              </w:rPr>
              <w:t>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935CB" w14:textId="77777777" w:rsidR="009F6D1E" w:rsidRPr="00C21C40" w:rsidRDefault="009F6D1E" w:rsidP="00C21C40">
            <w:pPr>
              <w:spacing w:after="0" w:line="240" w:lineRule="auto"/>
              <w:jc w:val="center"/>
              <w:rPr>
                <w:rFonts w:ascii="Verdana" w:hAnsi="Verdana"/>
                <w:color w:val="000000" w:themeColor="text1"/>
              </w:rPr>
            </w:pPr>
          </w:p>
        </w:tc>
      </w:tr>
    </w:tbl>
    <w:p w14:paraId="6CFDE54D" w14:textId="77777777" w:rsidR="00777E85" w:rsidRPr="00777E85" w:rsidRDefault="00777E85" w:rsidP="00777E85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Verdana" w:hAnsi="Verdana"/>
          <w:sz w:val="20"/>
        </w:rPr>
      </w:pPr>
      <w:r w:rsidRPr="00777E85">
        <w:rPr>
          <w:rFonts w:ascii="Verdana" w:hAnsi="Verdana"/>
          <w:sz w:val="20"/>
        </w:rPr>
        <w:t>Studenci cudzoziemcy mają obowiązek zrealizowania kursu języ</w:t>
      </w:r>
      <w:r>
        <w:rPr>
          <w:rFonts w:ascii="Verdana" w:hAnsi="Verdana"/>
          <w:sz w:val="20"/>
        </w:rPr>
        <w:t xml:space="preserve">ka polskiego w wymiarze 120 h podczas wszystkich </w:t>
      </w:r>
      <w:r w:rsidRPr="00777E85">
        <w:rPr>
          <w:rFonts w:ascii="Verdana" w:hAnsi="Verdana"/>
          <w:sz w:val="20"/>
        </w:rPr>
        <w:t>czterech semestr</w:t>
      </w:r>
      <w:r>
        <w:rPr>
          <w:rFonts w:ascii="Verdana" w:hAnsi="Verdana"/>
          <w:sz w:val="20"/>
        </w:rPr>
        <w:t>ów</w:t>
      </w:r>
      <w:r w:rsidRPr="00777E85">
        <w:rPr>
          <w:rFonts w:ascii="Verdana" w:hAnsi="Verdana"/>
          <w:sz w:val="20"/>
        </w:rPr>
        <w:t xml:space="preserve"> i uzyskanie poziomu B2. Kurs realizowany jest przez Szkołę Języka Polskiego i Kultury dla Cudzoziemców Uniwersytetu Wrocławskiego i pozwala uzyskać 8 ECTS. Punkty te nie wliczają się do puli ECTS koniecznej do ukończenia studiów.</w:t>
      </w:r>
    </w:p>
    <w:p w14:paraId="676FD8DB" w14:textId="77777777" w:rsidR="004D4571" w:rsidRDefault="004D4571" w:rsidP="00C21C40">
      <w:pPr>
        <w:spacing w:after="0" w:line="240" w:lineRule="auto"/>
        <w:rPr>
          <w:rFonts w:ascii="Verdana" w:hAnsi="Verdana"/>
          <w:b/>
          <w:color w:val="000000" w:themeColor="text1"/>
        </w:rPr>
      </w:pPr>
    </w:p>
    <w:p w14:paraId="48DF442E" w14:textId="77777777" w:rsidR="00CF7D78" w:rsidRDefault="00CF7D78" w:rsidP="00C21C40">
      <w:pPr>
        <w:spacing w:after="0" w:line="240" w:lineRule="auto"/>
        <w:rPr>
          <w:rFonts w:ascii="Verdana" w:hAnsi="Verdana"/>
          <w:b/>
          <w:color w:val="000000" w:themeColor="text1"/>
        </w:rPr>
      </w:pPr>
    </w:p>
    <w:p w14:paraId="3847692F" w14:textId="77777777" w:rsidR="00CF7D78" w:rsidRPr="00C21C40" w:rsidRDefault="00CF7D78" w:rsidP="00C21C40">
      <w:pPr>
        <w:spacing w:after="0" w:line="240" w:lineRule="auto"/>
        <w:rPr>
          <w:rFonts w:ascii="Verdana" w:hAnsi="Verdana"/>
          <w:b/>
          <w:color w:val="000000" w:themeColor="text1"/>
        </w:rPr>
      </w:pPr>
    </w:p>
    <w:p w14:paraId="269B0D10" w14:textId="77777777" w:rsidR="004D4571" w:rsidRPr="00C21C40" w:rsidRDefault="004D4571" w:rsidP="00C21C40">
      <w:pPr>
        <w:spacing w:after="0" w:line="240" w:lineRule="auto"/>
        <w:rPr>
          <w:rFonts w:ascii="Verdana" w:hAnsi="Verdana"/>
          <w:b/>
          <w:color w:val="000000" w:themeColor="text1"/>
        </w:rPr>
      </w:pPr>
      <w:r w:rsidRPr="00C21C40">
        <w:rPr>
          <w:rFonts w:ascii="Verdana" w:hAnsi="Verdana"/>
          <w:b/>
          <w:color w:val="000000" w:themeColor="text1"/>
        </w:rPr>
        <w:t>II semestr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175"/>
        <w:gridCol w:w="708"/>
        <w:gridCol w:w="1560"/>
        <w:gridCol w:w="1275"/>
        <w:gridCol w:w="851"/>
        <w:gridCol w:w="1559"/>
      </w:tblGrid>
      <w:tr w:rsidR="004D4571" w:rsidRPr="00C21C40" w14:paraId="4D8403F8" w14:textId="77777777" w:rsidTr="00CF7D7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0E240" w14:textId="77777777" w:rsidR="004D4571" w:rsidRPr="00CF7D78" w:rsidRDefault="004D4571" w:rsidP="00C21C40">
            <w:pPr>
              <w:spacing w:after="0" w:line="240" w:lineRule="auto"/>
              <w:jc w:val="center"/>
              <w:rPr>
                <w:rFonts w:ascii="Verdana" w:hAnsi="Verdana"/>
                <w:b/>
                <w:color w:val="000000" w:themeColor="text1"/>
              </w:rPr>
            </w:pPr>
            <w:r w:rsidRPr="00CF7D78">
              <w:rPr>
                <w:rFonts w:ascii="Verdana" w:hAnsi="Verdana"/>
                <w:b/>
                <w:color w:val="000000" w:themeColor="text1"/>
              </w:rPr>
              <w:t>Lp.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47703" w14:textId="77777777" w:rsidR="004D4571" w:rsidRPr="00CF7D78" w:rsidRDefault="004D4571" w:rsidP="00C21C40">
            <w:pPr>
              <w:spacing w:after="0" w:line="240" w:lineRule="auto"/>
              <w:jc w:val="center"/>
              <w:rPr>
                <w:rFonts w:ascii="Verdana" w:hAnsi="Verdana"/>
                <w:b/>
                <w:color w:val="000000" w:themeColor="text1"/>
              </w:rPr>
            </w:pPr>
            <w:r w:rsidRPr="00CF7D78">
              <w:rPr>
                <w:rFonts w:ascii="Verdana" w:hAnsi="Verdana"/>
                <w:b/>
                <w:color w:val="000000" w:themeColor="text1"/>
              </w:rPr>
              <w:t>Nazwa przedmiotu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665AF" w14:textId="77777777" w:rsidR="004D4571" w:rsidRPr="00CF7D78" w:rsidRDefault="004D4571" w:rsidP="00C21C40">
            <w:pPr>
              <w:spacing w:after="0" w:line="240" w:lineRule="auto"/>
              <w:jc w:val="center"/>
              <w:rPr>
                <w:rFonts w:ascii="Verdana" w:hAnsi="Verdana"/>
                <w:b/>
                <w:color w:val="000000" w:themeColor="text1"/>
              </w:rPr>
            </w:pPr>
            <w:r w:rsidRPr="00CF7D78">
              <w:rPr>
                <w:rFonts w:ascii="Verdana" w:hAnsi="Verdana"/>
                <w:b/>
                <w:color w:val="000000" w:themeColor="text1"/>
              </w:rPr>
              <w:t>O/F*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7E23C" w14:textId="77777777" w:rsidR="004D4571" w:rsidRPr="00CF7D78" w:rsidRDefault="004D4571" w:rsidP="00C21C40">
            <w:pPr>
              <w:spacing w:after="0" w:line="240" w:lineRule="auto"/>
              <w:jc w:val="center"/>
              <w:rPr>
                <w:rFonts w:ascii="Verdana" w:hAnsi="Verdana"/>
                <w:b/>
                <w:color w:val="000000" w:themeColor="text1"/>
              </w:rPr>
            </w:pPr>
            <w:r w:rsidRPr="00CF7D78">
              <w:rPr>
                <w:rFonts w:ascii="Verdana" w:hAnsi="Verdana"/>
                <w:b/>
                <w:color w:val="000000" w:themeColor="text1"/>
              </w:rPr>
              <w:t>Forma zajęć**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EF4B4" w14:textId="77777777" w:rsidR="004D4571" w:rsidRPr="00CF7D78" w:rsidRDefault="004D4571" w:rsidP="00C21C40">
            <w:pPr>
              <w:spacing w:after="0" w:line="240" w:lineRule="auto"/>
              <w:jc w:val="center"/>
              <w:rPr>
                <w:rFonts w:ascii="Verdana" w:hAnsi="Verdana"/>
                <w:b/>
                <w:color w:val="000000" w:themeColor="text1"/>
              </w:rPr>
            </w:pPr>
            <w:r w:rsidRPr="00CF7D78">
              <w:rPr>
                <w:rFonts w:ascii="Verdana" w:hAnsi="Verdana"/>
                <w:b/>
                <w:color w:val="000000" w:themeColor="text1"/>
              </w:rPr>
              <w:t>Liczba godzin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EA696" w14:textId="77777777" w:rsidR="004D4571" w:rsidRPr="00CF7D78" w:rsidRDefault="004D4571" w:rsidP="00C21C40">
            <w:pPr>
              <w:pStyle w:val="Bezodstpw1"/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</w:pPr>
            <w:r w:rsidRPr="00CF7D78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>ECTS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99273" w14:textId="77777777" w:rsidR="004D4571" w:rsidRPr="00CF7D78" w:rsidRDefault="004D4571" w:rsidP="00C21C40">
            <w:pPr>
              <w:spacing w:after="0" w:line="240" w:lineRule="auto"/>
              <w:jc w:val="center"/>
              <w:rPr>
                <w:rFonts w:ascii="Verdana" w:hAnsi="Verdana"/>
                <w:b/>
                <w:color w:val="000000" w:themeColor="text1"/>
              </w:rPr>
            </w:pPr>
            <w:r w:rsidRPr="00CF7D78">
              <w:rPr>
                <w:rFonts w:ascii="Verdana" w:hAnsi="Verdana"/>
                <w:b/>
                <w:color w:val="000000" w:themeColor="text1"/>
              </w:rPr>
              <w:t>Forma zaliczenia</w:t>
            </w:r>
          </w:p>
        </w:tc>
      </w:tr>
      <w:tr w:rsidR="004D4571" w:rsidRPr="00C21C40" w14:paraId="317792C3" w14:textId="77777777" w:rsidTr="00CF7D7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911CA" w14:textId="77777777" w:rsidR="004D4571" w:rsidRPr="00C21C40" w:rsidRDefault="004D4571" w:rsidP="00431513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Verdana" w:hAnsi="Verdana"/>
                <w:color w:val="000000" w:themeColor="text1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C6445" w14:textId="77777777" w:rsidR="004D4571" w:rsidRPr="00C21C40" w:rsidRDefault="004D4571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 xml:space="preserve">Wstęp do </w:t>
            </w:r>
            <w:proofErr w:type="spellStart"/>
            <w:r w:rsidRPr="00C21C40">
              <w:rPr>
                <w:rFonts w:ascii="Verdana" w:hAnsi="Verdana"/>
                <w:color w:val="000000" w:themeColor="text1"/>
              </w:rPr>
              <w:t>medioznawstwa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FAEDD" w14:textId="77777777" w:rsidR="004D4571" w:rsidRPr="00C21C40" w:rsidRDefault="004D4571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4419C" w14:textId="77777777" w:rsidR="004D4571" w:rsidRPr="00C21C40" w:rsidRDefault="004D4571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ćwiczenia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5B1AC" w14:textId="77777777" w:rsidR="004D4571" w:rsidRPr="00C21C40" w:rsidRDefault="009F6D1E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EF92" w14:textId="77777777" w:rsidR="004D4571" w:rsidRPr="00C21C40" w:rsidRDefault="004D4571" w:rsidP="00C21C40">
            <w:pPr>
              <w:pStyle w:val="Bezodstpw2"/>
              <w:rPr>
                <w:rFonts w:ascii="Verdana" w:hAnsi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hAnsi="Verdana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C96F1" w14:textId="77777777" w:rsidR="004D4571" w:rsidRPr="00C21C40" w:rsidRDefault="004D4571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Z/o</w:t>
            </w:r>
          </w:p>
        </w:tc>
      </w:tr>
      <w:tr w:rsidR="004D4571" w:rsidRPr="00C21C40" w14:paraId="6BCB8CB7" w14:textId="77777777" w:rsidTr="00CF7D7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61C4E" w14:textId="77777777" w:rsidR="004D4571" w:rsidRPr="00C21C40" w:rsidRDefault="004D4571" w:rsidP="00431513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Verdana" w:hAnsi="Verdana"/>
                <w:color w:val="000000" w:themeColor="text1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B188" w14:textId="77777777" w:rsidR="004D4571" w:rsidRPr="00C21C40" w:rsidRDefault="004D4571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Zarządzanie mediami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F760A" w14:textId="77777777" w:rsidR="004D4571" w:rsidRPr="00C21C40" w:rsidRDefault="004D4571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029FB" w14:textId="77777777" w:rsidR="004D4571" w:rsidRPr="00C21C40" w:rsidRDefault="004D4571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ćwiczenia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785E8" w14:textId="77777777" w:rsidR="004D4571" w:rsidRPr="00C21C40" w:rsidRDefault="004D4571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8FBB6" w14:textId="77777777" w:rsidR="004D4571" w:rsidRPr="00C21C40" w:rsidRDefault="004D4571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D3448" w14:textId="77777777" w:rsidR="004D4571" w:rsidRPr="00C21C40" w:rsidRDefault="004D4571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Z/o</w:t>
            </w:r>
          </w:p>
        </w:tc>
      </w:tr>
      <w:tr w:rsidR="004D4571" w:rsidRPr="00C21C40" w14:paraId="785AD642" w14:textId="77777777" w:rsidTr="00CF7D7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22B4F" w14:textId="77777777" w:rsidR="004D4571" w:rsidRPr="00C21C40" w:rsidRDefault="004D4571" w:rsidP="00431513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Verdana" w:hAnsi="Verdana"/>
                <w:color w:val="000000" w:themeColor="text1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46604" w14:textId="77777777" w:rsidR="004D4571" w:rsidRPr="00C21C40" w:rsidRDefault="004D4571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Antropologia mediów i komunikacji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A8C15" w14:textId="77777777" w:rsidR="004D4571" w:rsidRPr="00C21C40" w:rsidRDefault="004D4571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CD94D" w14:textId="77777777" w:rsidR="004D4571" w:rsidRPr="00C21C40" w:rsidRDefault="004D4571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ćwiczenia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90005" w14:textId="77777777" w:rsidR="004D4571" w:rsidRPr="00C21C40" w:rsidRDefault="009F6D1E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27744" w14:textId="77777777" w:rsidR="004D4571" w:rsidRPr="00C21C40" w:rsidRDefault="004D4571" w:rsidP="00C21C40">
            <w:pPr>
              <w:pStyle w:val="Bezodstpw2"/>
              <w:rPr>
                <w:rFonts w:ascii="Verdana" w:hAnsi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hAnsi="Verdana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64612" w14:textId="77777777" w:rsidR="004D4571" w:rsidRPr="00C21C40" w:rsidRDefault="004D4571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Z/o</w:t>
            </w:r>
          </w:p>
        </w:tc>
      </w:tr>
      <w:tr w:rsidR="004D4571" w:rsidRPr="00C21C40" w14:paraId="51A0B927" w14:textId="77777777" w:rsidTr="00CF7D7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AAB3F" w14:textId="77777777" w:rsidR="004D4571" w:rsidRPr="00C21C40" w:rsidRDefault="004D4571" w:rsidP="00431513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Verdana" w:hAnsi="Verdana"/>
                <w:color w:val="000000" w:themeColor="text1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60BD" w14:textId="77777777" w:rsidR="004D4571" w:rsidRPr="00C21C40" w:rsidRDefault="004D4571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Społeczne i kulturowe oddziaływanie mediów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3E5C2" w14:textId="77777777" w:rsidR="004D4571" w:rsidRPr="00C21C40" w:rsidRDefault="004D4571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23F09" w14:textId="77777777" w:rsidR="004D4571" w:rsidRPr="00C21C40" w:rsidRDefault="004D4571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wykład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03FB" w14:textId="77777777" w:rsidR="004D4571" w:rsidRPr="00C21C40" w:rsidRDefault="004D4571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A6123" w14:textId="77777777" w:rsidR="004D4571" w:rsidRPr="00C21C40" w:rsidRDefault="004D4571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D7B52" w14:textId="77777777" w:rsidR="004D4571" w:rsidRPr="00C21C40" w:rsidRDefault="004D4571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E</w:t>
            </w:r>
          </w:p>
        </w:tc>
      </w:tr>
      <w:tr w:rsidR="004D4571" w:rsidRPr="00C21C40" w14:paraId="5381C049" w14:textId="77777777" w:rsidTr="00CF7D7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BE822" w14:textId="77777777" w:rsidR="004D4571" w:rsidRPr="00C21C40" w:rsidRDefault="004D4571" w:rsidP="00431513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Verdana" w:hAnsi="Verdana"/>
                <w:color w:val="000000" w:themeColor="text1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52774" w14:textId="77777777" w:rsidR="004D4571" w:rsidRPr="00FE21F9" w:rsidRDefault="004D4571" w:rsidP="00C21C40">
            <w:pPr>
              <w:spacing w:after="0" w:line="240" w:lineRule="auto"/>
              <w:rPr>
                <w:rFonts w:ascii="Verdana" w:hAnsi="Verdana"/>
                <w:i/>
                <w:color w:val="000000" w:themeColor="text1"/>
              </w:rPr>
            </w:pPr>
            <w:r w:rsidRPr="00FE21F9">
              <w:rPr>
                <w:rFonts w:ascii="Verdana" w:hAnsi="Verdana"/>
                <w:i/>
                <w:color w:val="000000" w:themeColor="text1"/>
              </w:rPr>
              <w:t xml:space="preserve">Publicystyka prasowa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9BCE" w14:textId="77777777" w:rsidR="004D4571" w:rsidRPr="00C21C40" w:rsidRDefault="004D4571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101AE" w14:textId="77777777" w:rsidR="004D4571" w:rsidRPr="00C21C40" w:rsidRDefault="004D4571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Ćwiczenia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A53DD" w14:textId="77777777" w:rsidR="004D4571" w:rsidRPr="00C21C40" w:rsidRDefault="009F6D1E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03575" w14:textId="77777777" w:rsidR="004D4571" w:rsidRPr="00C21C40" w:rsidRDefault="004D4571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F79D6" w14:textId="77777777" w:rsidR="004D4571" w:rsidRPr="00C21C40" w:rsidRDefault="004D4571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Z/o</w:t>
            </w:r>
          </w:p>
        </w:tc>
      </w:tr>
      <w:tr w:rsidR="004D4571" w:rsidRPr="00C21C40" w14:paraId="229CD745" w14:textId="77777777" w:rsidTr="00CF7D7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A9D8B" w14:textId="77777777" w:rsidR="004D4571" w:rsidRPr="00C21C40" w:rsidRDefault="004D4571" w:rsidP="00431513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Verdana" w:hAnsi="Verdana"/>
                <w:color w:val="000000" w:themeColor="text1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A9BFD" w14:textId="77777777" w:rsidR="004D4571" w:rsidRPr="00FE21F9" w:rsidRDefault="004D4571" w:rsidP="00C21C40">
            <w:pPr>
              <w:spacing w:after="0" w:line="240" w:lineRule="auto"/>
              <w:rPr>
                <w:rFonts w:ascii="Verdana" w:hAnsi="Verdana"/>
                <w:i/>
                <w:color w:val="000000" w:themeColor="text1"/>
              </w:rPr>
            </w:pPr>
            <w:r w:rsidRPr="00FE21F9">
              <w:rPr>
                <w:rFonts w:ascii="Verdana" w:hAnsi="Verdana"/>
                <w:i/>
                <w:color w:val="000000" w:themeColor="text1"/>
              </w:rPr>
              <w:t>Dziennikarstwo popularnonaukowe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FF1D" w14:textId="77777777" w:rsidR="004D4571" w:rsidRPr="00C21C40" w:rsidRDefault="004D4571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E034E" w14:textId="77777777" w:rsidR="004D4571" w:rsidRPr="00C21C40" w:rsidRDefault="004D4571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Ćwiczenia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1A646" w14:textId="77777777" w:rsidR="004D4571" w:rsidRPr="00C21C40" w:rsidRDefault="009F6D1E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4843B" w14:textId="77777777" w:rsidR="004D4571" w:rsidRPr="00C21C40" w:rsidRDefault="004D4571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172C6" w14:textId="77777777" w:rsidR="004D4571" w:rsidRPr="00C21C40" w:rsidRDefault="004D4571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Z/o</w:t>
            </w:r>
          </w:p>
        </w:tc>
      </w:tr>
      <w:tr w:rsidR="004D4571" w:rsidRPr="00C21C40" w14:paraId="45ABC551" w14:textId="77777777" w:rsidTr="00CF7D7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B3486" w14:textId="77777777" w:rsidR="004D4571" w:rsidRPr="00C21C40" w:rsidRDefault="004D4571" w:rsidP="00431513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Verdana" w:hAnsi="Verdana"/>
                <w:color w:val="000000" w:themeColor="text1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AFD4E" w14:textId="77777777" w:rsidR="004D4571" w:rsidRPr="00FE21F9" w:rsidRDefault="004D4571" w:rsidP="00C21C40">
            <w:pPr>
              <w:spacing w:after="0" w:line="240" w:lineRule="auto"/>
              <w:rPr>
                <w:rFonts w:ascii="Verdana" w:hAnsi="Verdana"/>
                <w:i/>
                <w:color w:val="000000" w:themeColor="text1"/>
              </w:rPr>
            </w:pPr>
            <w:r w:rsidRPr="00FE21F9">
              <w:rPr>
                <w:rFonts w:ascii="Verdana" w:hAnsi="Verdana"/>
                <w:i/>
                <w:color w:val="000000" w:themeColor="text1"/>
              </w:rPr>
              <w:t>Graficzna obróbka tekstu i obrazu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4604B" w14:textId="77777777" w:rsidR="004D4571" w:rsidRPr="00C21C40" w:rsidRDefault="004D4571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EF79C" w14:textId="77777777" w:rsidR="004D4571" w:rsidRPr="00C21C40" w:rsidRDefault="004D4571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Ćwiczenia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DF7C3" w14:textId="77777777" w:rsidR="004D4571" w:rsidRPr="00C21C40" w:rsidRDefault="009F6D1E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6B061" w14:textId="77777777" w:rsidR="004D4571" w:rsidRPr="00C21C40" w:rsidRDefault="004D4571" w:rsidP="00C21C40">
            <w:pPr>
              <w:pStyle w:val="Bezodstpw2"/>
              <w:rPr>
                <w:rFonts w:ascii="Verdana" w:hAnsi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hAnsi="Verdana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97073" w14:textId="77777777" w:rsidR="004D4571" w:rsidRPr="00C21C40" w:rsidRDefault="004D4571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Z/o</w:t>
            </w:r>
          </w:p>
        </w:tc>
      </w:tr>
      <w:tr w:rsidR="004D4571" w:rsidRPr="00C21C40" w14:paraId="2249C59A" w14:textId="77777777" w:rsidTr="00CF7D7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D9096" w14:textId="77777777" w:rsidR="004D4571" w:rsidRPr="00C21C40" w:rsidRDefault="004D4571" w:rsidP="00431513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Verdana" w:hAnsi="Verdana"/>
                <w:color w:val="000000" w:themeColor="text1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0B45E" w14:textId="77777777" w:rsidR="004D4571" w:rsidRPr="00FE21F9" w:rsidRDefault="004D4571" w:rsidP="00C21C40">
            <w:pPr>
              <w:spacing w:after="0" w:line="240" w:lineRule="auto"/>
              <w:rPr>
                <w:rFonts w:ascii="Verdana" w:hAnsi="Verdana"/>
                <w:i/>
                <w:color w:val="000000" w:themeColor="text1"/>
              </w:rPr>
            </w:pPr>
            <w:r w:rsidRPr="00FE21F9">
              <w:rPr>
                <w:rFonts w:ascii="Verdana" w:hAnsi="Verdana"/>
                <w:i/>
                <w:color w:val="000000" w:themeColor="text1"/>
              </w:rPr>
              <w:t>Techniki pracy reportera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446E1" w14:textId="77777777" w:rsidR="004D4571" w:rsidRPr="00C21C40" w:rsidRDefault="004D4571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D937" w14:textId="77777777" w:rsidR="004D4571" w:rsidRPr="00C21C40" w:rsidRDefault="004D4571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Warsztat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CE4A7" w14:textId="77777777" w:rsidR="004D4571" w:rsidRPr="00C21C40" w:rsidRDefault="009F6D1E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CB40F" w14:textId="77777777" w:rsidR="004D4571" w:rsidRPr="00C21C40" w:rsidRDefault="004D4571" w:rsidP="00C21C40">
            <w:pPr>
              <w:pStyle w:val="Bezodstpw2"/>
              <w:rPr>
                <w:rFonts w:ascii="Verdana" w:hAnsi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hAnsi="Verdana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471AE" w14:textId="77777777" w:rsidR="004D4571" w:rsidRPr="00C21C40" w:rsidRDefault="004D4571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Z/o</w:t>
            </w:r>
          </w:p>
        </w:tc>
      </w:tr>
      <w:tr w:rsidR="004D4571" w:rsidRPr="00C21C40" w14:paraId="46878ACF" w14:textId="77777777" w:rsidTr="00CF7D7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E70ED" w14:textId="77777777" w:rsidR="004D4571" w:rsidRPr="00C21C40" w:rsidRDefault="004D4571" w:rsidP="00431513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Verdana" w:hAnsi="Verdana"/>
                <w:color w:val="000000" w:themeColor="text1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EEE9E" w14:textId="77777777" w:rsidR="004D4571" w:rsidRPr="00C21C40" w:rsidRDefault="004D4571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Seminarium magisterskie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F7EB" w14:textId="77777777" w:rsidR="004D4571" w:rsidRPr="00C21C40" w:rsidRDefault="004D4571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7DF04" w14:textId="77777777" w:rsidR="004D4571" w:rsidRPr="00C21C40" w:rsidRDefault="004D4571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seminarium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384FB" w14:textId="77777777" w:rsidR="004D4571" w:rsidRPr="00C21C40" w:rsidRDefault="009F6D1E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15393" w14:textId="77777777" w:rsidR="004D4571" w:rsidRPr="00C21C40" w:rsidRDefault="004D4571" w:rsidP="00C21C40">
            <w:pPr>
              <w:pStyle w:val="Bezodstpw2"/>
              <w:rPr>
                <w:rFonts w:ascii="Verdana" w:hAnsi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hAnsi="Verdana"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FDF55" w14:textId="77777777" w:rsidR="004D4571" w:rsidRPr="00C21C40" w:rsidRDefault="004D4571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Z/o</w:t>
            </w:r>
          </w:p>
        </w:tc>
      </w:tr>
      <w:tr w:rsidR="00FE21F9" w:rsidRPr="00C21C40" w14:paraId="6A0D7943" w14:textId="77777777" w:rsidTr="00CF7D7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4F340" w14:textId="77777777" w:rsidR="00FE21F9" w:rsidRPr="00C21C40" w:rsidRDefault="00FE21F9" w:rsidP="00431513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Verdana" w:hAnsi="Verdana"/>
                <w:color w:val="000000" w:themeColor="text1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C619" w14:textId="77777777" w:rsidR="00FE21F9" w:rsidRPr="00C21C40" w:rsidRDefault="00FE21F9" w:rsidP="00FE21F9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Język obcy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0A3D7" w14:textId="77777777" w:rsidR="00FE21F9" w:rsidRPr="00C21C40" w:rsidRDefault="00FE21F9" w:rsidP="00FE21F9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A6B7C" w14:textId="77777777" w:rsidR="00FE21F9" w:rsidRPr="00C21C40" w:rsidRDefault="00FE21F9" w:rsidP="00FE21F9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>
              <w:rPr>
                <w:rFonts w:ascii="Verdana" w:hAnsi="Verdana"/>
                <w:color w:val="000000" w:themeColor="text1"/>
              </w:rPr>
              <w:t>l</w:t>
            </w:r>
            <w:r w:rsidRPr="00C21C40">
              <w:rPr>
                <w:rFonts w:ascii="Verdana" w:hAnsi="Verdana"/>
                <w:color w:val="000000" w:themeColor="text1"/>
              </w:rPr>
              <w:t>ektorat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A61F8" w14:textId="77777777" w:rsidR="00FE21F9" w:rsidRPr="00C21C40" w:rsidRDefault="00FE21F9" w:rsidP="00FE21F9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D2C8E" w14:textId="77777777" w:rsidR="00FE21F9" w:rsidRPr="00C21C40" w:rsidRDefault="00FE21F9" w:rsidP="00FE21F9">
            <w:pPr>
              <w:pStyle w:val="Bezodstpw2"/>
              <w:rPr>
                <w:rFonts w:ascii="Verdana" w:hAnsi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hAnsi="Verdana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305AB" w14:textId="77777777" w:rsidR="00FE21F9" w:rsidRPr="00C21C40" w:rsidRDefault="00FE21F9" w:rsidP="00FE21F9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E</w:t>
            </w:r>
          </w:p>
        </w:tc>
      </w:tr>
      <w:tr w:rsidR="00FE21F9" w:rsidRPr="00C21C40" w14:paraId="05695E4D" w14:textId="77777777" w:rsidTr="00CF7D78">
        <w:tc>
          <w:tcPr>
            <w:tcW w:w="60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20131" w14:textId="77777777" w:rsidR="00FE21F9" w:rsidRPr="00C21C40" w:rsidRDefault="00FE21F9" w:rsidP="00FE21F9">
            <w:pPr>
              <w:spacing w:after="0" w:line="240" w:lineRule="auto"/>
              <w:rPr>
                <w:rFonts w:ascii="Verdana" w:hAnsi="Verdana"/>
                <w:b/>
                <w:color w:val="000000" w:themeColor="text1"/>
              </w:rPr>
            </w:pPr>
            <w:r w:rsidRPr="00C21C40">
              <w:rPr>
                <w:rFonts w:ascii="Verdana" w:hAnsi="Verdana"/>
                <w:b/>
                <w:color w:val="000000" w:themeColor="text1"/>
              </w:rPr>
              <w:t>Razem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8652" w14:textId="77777777" w:rsidR="00FE21F9" w:rsidRPr="00C21C40" w:rsidRDefault="00FE21F9" w:rsidP="00FE21F9">
            <w:pPr>
              <w:spacing w:after="0" w:line="240" w:lineRule="auto"/>
              <w:rPr>
                <w:rFonts w:ascii="Verdana" w:hAnsi="Verdana"/>
                <w:b/>
                <w:color w:val="000000" w:themeColor="text1"/>
              </w:rPr>
            </w:pPr>
            <w:r w:rsidRPr="00C21C40">
              <w:rPr>
                <w:rFonts w:ascii="Verdana" w:hAnsi="Verdana"/>
                <w:b/>
                <w:color w:val="000000" w:themeColor="text1"/>
              </w:rPr>
              <w:t>176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1E99C" w14:textId="77777777" w:rsidR="00FE21F9" w:rsidRPr="00C21C40" w:rsidRDefault="00FE21F9" w:rsidP="00FE21F9">
            <w:pPr>
              <w:pStyle w:val="Bezodstpw1"/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>3</w:t>
            </w:r>
            <w:r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BB5C6" w14:textId="77777777" w:rsidR="00FE21F9" w:rsidRPr="00C21C40" w:rsidRDefault="00FE21F9" w:rsidP="00FE21F9">
            <w:pPr>
              <w:spacing w:after="0" w:line="240" w:lineRule="auto"/>
              <w:jc w:val="center"/>
              <w:rPr>
                <w:rFonts w:ascii="Verdana" w:hAnsi="Verdana"/>
                <w:color w:val="000000" w:themeColor="text1"/>
              </w:rPr>
            </w:pPr>
          </w:p>
        </w:tc>
      </w:tr>
    </w:tbl>
    <w:p w14:paraId="36536B18" w14:textId="77777777" w:rsidR="004D4571" w:rsidRPr="00C21C40" w:rsidRDefault="004D4571" w:rsidP="00C21C40">
      <w:pPr>
        <w:spacing w:after="0" w:line="240" w:lineRule="auto"/>
        <w:rPr>
          <w:rFonts w:ascii="Verdana" w:hAnsi="Verdana"/>
          <w:b/>
          <w:color w:val="000000" w:themeColor="text1"/>
        </w:rPr>
      </w:pPr>
    </w:p>
    <w:p w14:paraId="39403742" w14:textId="77777777" w:rsidR="004D4571" w:rsidRDefault="004D4571" w:rsidP="00C21C40">
      <w:pPr>
        <w:spacing w:after="0" w:line="240" w:lineRule="auto"/>
        <w:rPr>
          <w:rFonts w:ascii="Verdana" w:hAnsi="Verdana"/>
          <w:b/>
          <w:color w:val="000000" w:themeColor="text1"/>
        </w:rPr>
      </w:pPr>
    </w:p>
    <w:p w14:paraId="620FCC2D" w14:textId="77777777" w:rsidR="00CF7D78" w:rsidRPr="00C21C40" w:rsidRDefault="00CF7D78" w:rsidP="00C21C40">
      <w:pPr>
        <w:spacing w:after="0" w:line="240" w:lineRule="auto"/>
        <w:rPr>
          <w:rFonts w:ascii="Verdana" w:hAnsi="Verdana"/>
          <w:b/>
          <w:color w:val="000000" w:themeColor="text1"/>
        </w:rPr>
      </w:pPr>
    </w:p>
    <w:p w14:paraId="1318D742" w14:textId="77777777" w:rsidR="004D4571" w:rsidRDefault="004D4571" w:rsidP="00C21C40">
      <w:pPr>
        <w:spacing w:after="0" w:line="240" w:lineRule="auto"/>
        <w:rPr>
          <w:rFonts w:ascii="Verdana" w:hAnsi="Verdana"/>
          <w:b/>
          <w:color w:val="000000" w:themeColor="text1"/>
        </w:rPr>
      </w:pPr>
      <w:r w:rsidRPr="00C21C40">
        <w:rPr>
          <w:rFonts w:ascii="Verdana" w:hAnsi="Verdana"/>
          <w:b/>
          <w:color w:val="000000" w:themeColor="text1"/>
        </w:rPr>
        <w:lastRenderedPageBreak/>
        <w:t>II ROK STUDIÓW</w:t>
      </w:r>
    </w:p>
    <w:p w14:paraId="3B06AA96" w14:textId="77777777" w:rsidR="00CF7D78" w:rsidRPr="00C21C40" w:rsidRDefault="00CF7D78" w:rsidP="00C21C40">
      <w:pPr>
        <w:spacing w:after="0" w:line="240" w:lineRule="auto"/>
        <w:rPr>
          <w:rFonts w:ascii="Verdana" w:hAnsi="Verdana"/>
          <w:b/>
          <w:color w:val="000000" w:themeColor="text1"/>
        </w:rPr>
      </w:pPr>
    </w:p>
    <w:p w14:paraId="09CB0B65" w14:textId="77777777" w:rsidR="004D4571" w:rsidRPr="00C21C40" w:rsidRDefault="004D4571" w:rsidP="00C21C40">
      <w:pPr>
        <w:spacing w:after="0" w:line="240" w:lineRule="auto"/>
        <w:rPr>
          <w:rFonts w:ascii="Verdana" w:hAnsi="Verdana"/>
          <w:b/>
          <w:color w:val="000000" w:themeColor="text1"/>
        </w:rPr>
      </w:pPr>
      <w:r w:rsidRPr="00C21C40">
        <w:rPr>
          <w:rFonts w:ascii="Verdana" w:hAnsi="Verdana"/>
          <w:b/>
          <w:color w:val="000000" w:themeColor="text1"/>
        </w:rPr>
        <w:t>III semestr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175"/>
        <w:gridCol w:w="708"/>
        <w:gridCol w:w="1560"/>
        <w:gridCol w:w="1275"/>
        <w:gridCol w:w="851"/>
        <w:gridCol w:w="1559"/>
      </w:tblGrid>
      <w:tr w:rsidR="004D4571" w:rsidRPr="00C21C40" w14:paraId="1B2D7967" w14:textId="77777777" w:rsidTr="00CF7D7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0DF6F" w14:textId="77777777" w:rsidR="004D4571" w:rsidRPr="00CF7D78" w:rsidRDefault="004D4571" w:rsidP="00C21C40">
            <w:pPr>
              <w:spacing w:after="0" w:line="240" w:lineRule="auto"/>
              <w:jc w:val="center"/>
              <w:rPr>
                <w:rFonts w:ascii="Verdana" w:hAnsi="Verdana"/>
                <w:b/>
                <w:color w:val="000000" w:themeColor="text1"/>
              </w:rPr>
            </w:pPr>
            <w:r w:rsidRPr="00CF7D78">
              <w:rPr>
                <w:rFonts w:ascii="Verdana" w:hAnsi="Verdana"/>
                <w:b/>
                <w:color w:val="000000" w:themeColor="text1"/>
              </w:rPr>
              <w:t>Lp.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87293" w14:textId="77777777" w:rsidR="004D4571" w:rsidRPr="00CF7D78" w:rsidRDefault="004D4571" w:rsidP="00C21C40">
            <w:pPr>
              <w:spacing w:after="0" w:line="240" w:lineRule="auto"/>
              <w:jc w:val="center"/>
              <w:rPr>
                <w:rFonts w:ascii="Verdana" w:hAnsi="Verdana"/>
                <w:b/>
                <w:color w:val="000000" w:themeColor="text1"/>
              </w:rPr>
            </w:pPr>
            <w:r w:rsidRPr="00CF7D78">
              <w:rPr>
                <w:rFonts w:ascii="Verdana" w:hAnsi="Verdana"/>
                <w:b/>
                <w:color w:val="000000" w:themeColor="text1"/>
              </w:rPr>
              <w:t>Nazwa przedmiotu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055A8" w14:textId="77777777" w:rsidR="004D4571" w:rsidRPr="00CF7D78" w:rsidRDefault="004D4571" w:rsidP="00C21C40">
            <w:pPr>
              <w:spacing w:after="0" w:line="240" w:lineRule="auto"/>
              <w:jc w:val="center"/>
              <w:rPr>
                <w:rFonts w:ascii="Verdana" w:hAnsi="Verdana"/>
                <w:b/>
                <w:color w:val="000000" w:themeColor="text1"/>
              </w:rPr>
            </w:pPr>
            <w:r w:rsidRPr="00CF7D78">
              <w:rPr>
                <w:rFonts w:ascii="Verdana" w:hAnsi="Verdana"/>
                <w:b/>
                <w:color w:val="000000" w:themeColor="text1"/>
              </w:rPr>
              <w:t>O/F*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2E937" w14:textId="77777777" w:rsidR="004D4571" w:rsidRPr="00CF7D78" w:rsidRDefault="004D4571" w:rsidP="00C21C40">
            <w:pPr>
              <w:spacing w:after="0" w:line="240" w:lineRule="auto"/>
              <w:jc w:val="center"/>
              <w:rPr>
                <w:rFonts w:ascii="Verdana" w:hAnsi="Verdana"/>
                <w:b/>
                <w:color w:val="000000" w:themeColor="text1"/>
              </w:rPr>
            </w:pPr>
            <w:r w:rsidRPr="00CF7D78">
              <w:rPr>
                <w:rFonts w:ascii="Verdana" w:hAnsi="Verdana"/>
                <w:b/>
                <w:color w:val="000000" w:themeColor="text1"/>
              </w:rPr>
              <w:t>Forma zajęć**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E55C" w14:textId="77777777" w:rsidR="004D4571" w:rsidRPr="00CF7D78" w:rsidRDefault="004D4571" w:rsidP="00C21C40">
            <w:pPr>
              <w:spacing w:after="0" w:line="240" w:lineRule="auto"/>
              <w:jc w:val="center"/>
              <w:rPr>
                <w:rFonts w:ascii="Verdana" w:hAnsi="Verdana"/>
                <w:b/>
                <w:color w:val="000000" w:themeColor="text1"/>
              </w:rPr>
            </w:pPr>
            <w:r w:rsidRPr="00CF7D78">
              <w:rPr>
                <w:rFonts w:ascii="Verdana" w:hAnsi="Verdana"/>
                <w:b/>
                <w:color w:val="000000" w:themeColor="text1"/>
              </w:rPr>
              <w:t>Liczba godzin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0AFFF" w14:textId="77777777" w:rsidR="004D4571" w:rsidRPr="00CF7D78" w:rsidRDefault="004D4571" w:rsidP="00C21C40">
            <w:pPr>
              <w:spacing w:after="0" w:line="240" w:lineRule="auto"/>
              <w:jc w:val="center"/>
              <w:rPr>
                <w:rFonts w:ascii="Verdana" w:hAnsi="Verdana"/>
                <w:b/>
                <w:color w:val="000000" w:themeColor="text1"/>
              </w:rPr>
            </w:pPr>
            <w:r w:rsidRPr="00CF7D78">
              <w:rPr>
                <w:rFonts w:ascii="Verdana" w:hAnsi="Verdana"/>
                <w:b/>
                <w:color w:val="000000" w:themeColor="text1"/>
              </w:rPr>
              <w:t xml:space="preserve">ECTS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C9E9B" w14:textId="77777777" w:rsidR="004D4571" w:rsidRPr="00CF7D78" w:rsidRDefault="004D4571" w:rsidP="00C21C40">
            <w:pPr>
              <w:spacing w:after="0" w:line="240" w:lineRule="auto"/>
              <w:jc w:val="center"/>
              <w:rPr>
                <w:rFonts w:ascii="Verdana" w:hAnsi="Verdana"/>
                <w:b/>
                <w:color w:val="000000" w:themeColor="text1"/>
              </w:rPr>
            </w:pPr>
            <w:r w:rsidRPr="00CF7D78">
              <w:rPr>
                <w:rFonts w:ascii="Verdana" w:hAnsi="Verdana"/>
                <w:b/>
                <w:color w:val="000000" w:themeColor="text1"/>
              </w:rPr>
              <w:t>Forma zaliczenia</w:t>
            </w:r>
          </w:p>
        </w:tc>
      </w:tr>
      <w:tr w:rsidR="004D4571" w:rsidRPr="00C21C40" w14:paraId="0249AC59" w14:textId="77777777" w:rsidTr="00CF7D7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16C5" w14:textId="77777777" w:rsidR="004D4571" w:rsidRPr="000E1232" w:rsidRDefault="004D4571" w:rsidP="00431513">
            <w:pPr>
              <w:pStyle w:val="Akapitzlist"/>
              <w:numPr>
                <w:ilvl w:val="0"/>
                <w:numId w:val="33"/>
              </w:numPr>
              <w:spacing w:after="0" w:line="240" w:lineRule="auto"/>
              <w:rPr>
                <w:rFonts w:ascii="Verdana" w:hAnsi="Verdana"/>
                <w:color w:val="000000" w:themeColor="text1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15FCD" w14:textId="77777777" w:rsidR="004D4571" w:rsidRPr="00C21C40" w:rsidRDefault="004D4571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Badanie dyskursów medialnych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52C51" w14:textId="77777777" w:rsidR="004D4571" w:rsidRPr="00C21C40" w:rsidRDefault="004D4571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1E808" w14:textId="77777777" w:rsidR="004D4571" w:rsidRPr="00C21C40" w:rsidRDefault="00CF7D78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>
              <w:rPr>
                <w:rFonts w:ascii="Verdana" w:hAnsi="Verdana"/>
                <w:color w:val="000000" w:themeColor="text1"/>
              </w:rPr>
              <w:t>ćwiczenia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F551F" w14:textId="77777777" w:rsidR="004D4571" w:rsidRPr="00C21C40" w:rsidRDefault="009F6D1E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1546A" w14:textId="77777777" w:rsidR="004D4571" w:rsidRPr="00C21C40" w:rsidRDefault="009F6D1E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02B4A" w14:textId="77777777" w:rsidR="004D4571" w:rsidRPr="00C21C40" w:rsidRDefault="004D4571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Z/o</w:t>
            </w:r>
          </w:p>
        </w:tc>
      </w:tr>
      <w:tr w:rsidR="004D4571" w:rsidRPr="00C21C40" w14:paraId="7B2A228F" w14:textId="77777777" w:rsidTr="00CF7D7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58C7A" w14:textId="77777777" w:rsidR="004D4571" w:rsidRPr="000E1232" w:rsidRDefault="004D4571" w:rsidP="00431513">
            <w:pPr>
              <w:pStyle w:val="Akapitzlist"/>
              <w:numPr>
                <w:ilvl w:val="0"/>
                <w:numId w:val="33"/>
              </w:numPr>
              <w:spacing w:after="0" w:line="240" w:lineRule="auto"/>
              <w:rPr>
                <w:rFonts w:ascii="Verdana" w:hAnsi="Verdana"/>
                <w:color w:val="000000" w:themeColor="text1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AFC5D" w14:textId="77777777" w:rsidR="004D4571" w:rsidRPr="00C21C40" w:rsidRDefault="004D4571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Seminarium magisterskie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056AC" w14:textId="77777777" w:rsidR="004D4571" w:rsidRPr="00C21C40" w:rsidRDefault="004D4571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9EAFD" w14:textId="77777777" w:rsidR="004D4571" w:rsidRPr="00C21C40" w:rsidRDefault="004D4571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seminarium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8B1F7" w14:textId="77777777" w:rsidR="004D4571" w:rsidRPr="00C21C40" w:rsidRDefault="009F6D1E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04A90" w14:textId="77777777" w:rsidR="004D4571" w:rsidRPr="00C21C40" w:rsidRDefault="004D4571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95DA4" w14:textId="77777777" w:rsidR="004D4571" w:rsidRPr="00C21C40" w:rsidRDefault="004D4571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Z/o</w:t>
            </w:r>
          </w:p>
        </w:tc>
      </w:tr>
      <w:tr w:rsidR="004D4571" w:rsidRPr="00C21C40" w14:paraId="249F2573" w14:textId="77777777" w:rsidTr="00CF7D7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CBAD1" w14:textId="77777777" w:rsidR="004D4571" w:rsidRPr="000E1232" w:rsidRDefault="004D4571" w:rsidP="00431513">
            <w:pPr>
              <w:pStyle w:val="Akapitzlist"/>
              <w:numPr>
                <w:ilvl w:val="0"/>
                <w:numId w:val="33"/>
              </w:numPr>
              <w:spacing w:after="0" w:line="240" w:lineRule="auto"/>
              <w:rPr>
                <w:rFonts w:ascii="Verdana" w:hAnsi="Verdana"/>
                <w:color w:val="000000" w:themeColor="text1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7A8EF" w14:textId="77777777" w:rsidR="004D4571" w:rsidRPr="00C21C40" w:rsidRDefault="004D4571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Badanie publiczności mediów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8BDD4" w14:textId="77777777" w:rsidR="004D4571" w:rsidRPr="00C21C40" w:rsidRDefault="004D4571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74229" w14:textId="77777777" w:rsidR="004D4571" w:rsidRPr="00C21C40" w:rsidRDefault="004D4571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ćwiczenia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1F810" w14:textId="77777777" w:rsidR="004D4571" w:rsidRPr="00C21C40" w:rsidRDefault="004D4571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63722" w14:textId="77777777" w:rsidR="004D4571" w:rsidRPr="00C21C40" w:rsidRDefault="004D4571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DEB77" w14:textId="77777777" w:rsidR="004D4571" w:rsidRPr="00C21C40" w:rsidRDefault="004D4571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Z/o</w:t>
            </w:r>
          </w:p>
        </w:tc>
      </w:tr>
      <w:tr w:rsidR="004D4571" w:rsidRPr="00C21C40" w14:paraId="6D6EBE89" w14:textId="77777777" w:rsidTr="00CF7D7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C71DD" w14:textId="77777777" w:rsidR="004D4571" w:rsidRPr="000E1232" w:rsidRDefault="004D4571" w:rsidP="00431513">
            <w:pPr>
              <w:pStyle w:val="Akapitzlist"/>
              <w:numPr>
                <w:ilvl w:val="0"/>
                <w:numId w:val="33"/>
              </w:numPr>
              <w:spacing w:after="0" w:line="240" w:lineRule="auto"/>
              <w:rPr>
                <w:rFonts w:ascii="Verdana" w:hAnsi="Verdana"/>
                <w:color w:val="000000" w:themeColor="text1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8F0E5" w14:textId="77777777" w:rsidR="004D4571" w:rsidRPr="00FE21F9" w:rsidRDefault="004D4571" w:rsidP="00C21C40">
            <w:pPr>
              <w:spacing w:after="0" w:line="240" w:lineRule="auto"/>
              <w:rPr>
                <w:rFonts w:ascii="Verdana" w:hAnsi="Verdana"/>
                <w:i/>
                <w:color w:val="000000" w:themeColor="text1"/>
              </w:rPr>
            </w:pPr>
            <w:r w:rsidRPr="00FE21F9">
              <w:rPr>
                <w:rFonts w:ascii="Verdana" w:hAnsi="Verdana"/>
                <w:i/>
                <w:color w:val="000000" w:themeColor="text1"/>
              </w:rPr>
              <w:t>Fotoreportaż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E5137" w14:textId="77777777" w:rsidR="004D4571" w:rsidRPr="00C21C40" w:rsidRDefault="004D4571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E8486" w14:textId="77777777" w:rsidR="004D4571" w:rsidRPr="00C21C40" w:rsidRDefault="004D4571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ćwiczenia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EBE7A" w14:textId="77777777" w:rsidR="004D4571" w:rsidRPr="00C21C40" w:rsidRDefault="009F6D1E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3832" w14:textId="77777777" w:rsidR="004D4571" w:rsidRPr="00C21C40" w:rsidRDefault="004D4571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EA2F7" w14:textId="77777777" w:rsidR="004D4571" w:rsidRPr="00C21C40" w:rsidRDefault="004D4571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Z/o</w:t>
            </w:r>
          </w:p>
        </w:tc>
      </w:tr>
      <w:tr w:rsidR="004D4571" w:rsidRPr="00C21C40" w14:paraId="0025A29A" w14:textId="77777777" w:rsidTr="00CF7D7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081AF" w14:textId="77777777" w:rsidR="004D4571" w:rsidRPr="000E1232" w:rsidRDefault="004D4571" w:rsidP="00431513">
            <w:pPr>
              <w:pStyle w:val="Akapitzlist"/>
              <w:numPr>
                <w:ilvl w:val="0"/>
                <w:numId w:val="33"/>
              </w:numPr>
              <w:spacing w:after="0" w:line="240" w:lineRule="auto"/>
              <w:rPr>
                <w:rFonts w:ascii="Verdana" w:hAnsi="Verdana"/>
                <w:color w:val="000000" w:themeColor="text1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BF069" w14:textId="77777777" w:rsidR="004D4571" w:rsidRPr="00FE21F9" w:rsidRDefault="004D4571" w:rsidP="00C21C40">
            <w:pPr>
              <w:spacing w:after="0" w:line="240" w:lineRule="auto"/>
              <w:rPr>
                <w:rFonts w:ascii="Verdana" w:hAnsi="Verdana"/>
                <w:i/>
                <w:color w:val="000000" w:themeColor="text1"/>
              </w:rPr>
            </w:pPr>
            <w:r w:rsidRPr="00FE21F9">
              <w:rPr>
                <w:rFonts w:ascii="Verdana" w:hAnsi="Verdana"/>
                <w:i/>
                <w:color w:val="000000" w:themeColor="text1"/>
              </w:rPr>
              <w:t>Współczesny film dokumentalny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2E42E" w14:textId="77777777" w:rsidR="004D4571" w:rsidRPr="00C21C40" w:rsidRDefault="004D4571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8921A" w14:textId="77777777" w:rsidR="004D4571" w:rsidRPr="00C21C40" w:rsidRDefault="004D4571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ćwiczenia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9BDAC" w14:textId="77777777" w:rsidR="004D4571" w:rsidRPr="00C21C40" w:rsidRDefault="009F6D1E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E3B3D" w14:textId="77777777" w:rsidR="004D4571" w:rsidRPr="00C21C40" w:rsidRDefault="009F6D1E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5F23" w14:textId="77777777" w:rsidR="004D4571" w:rsidRPr="00C21C40" w:rsidRDefault="004D4571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Z/o</w:t>
            </w:r>
          </w:p>
        </w:tc>
      </w:tr>
      <w:tr w:rsidR="004D4571" w:rsidRPr="00C21C40" w14:paraId="461DF7C3" w14:textId="77777777" w:rsidTr="00CF7D7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B9C1A" w14:textId="77777777" w:rsidR="004D4571" w:rsidRPr="000E1232" w:rsidRDefault="004D4571" w:rsidP="00431513">
            <w:pPr>
              <w:pStyle w:val="Akapitzlist"/>
              <w:numPr>
                <w:ilvl w:val="0"/>
                <w:numId w:val="33"/>
              </w:numPr>
              <w:spacing w:after="0" w:line="240" w:lineRule="auto"/>
              <w:rPr>
                <w:rFonts w:ascii="Verdana" w:hAnsi="Verdana"/>
                <w:color w:val="000000" w:themeColor="text1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06718" w14:textId="77777777" w:rsidR="004D4571" w:rsidRPr="00FE21F9" w:rsidRDefault="004D4571" w:rsidP="00C21C40">
            <w:pPr>
              <w:spacing w:after="0" w:line="240" w:lineRule="auto"/>
              <w:rPr>
                <w:rFonts w:ascii="Verdana" w:hAnsi="Verdana"/>
                <w:i/>
                <w:color w:val="000000" w:themeColor="text1"/>
              </w:rPr>
            </w:pPr>
            <w:proofErr w:type="spellStart"/>
            <w:r w:rsidRPr="00FE21F9">
              <w:rPr>
                <w:rFonts w:ascii="Verdana" w:hAnsi="Verdana"/>
                <w:i/>
                <w:color w:val="000000" w:themeColor="text1"/>
              </w:rPr>
              <w:t>Social</w:t>
            </w:r>
            <w:proofErr w:type="spellEnd"/>
            <w:r w:rsidRPr="00FE21F9">
              <w:rPr>
                <w:rFonts w:ascii="Verdana" w:hAnsi="Verdana"/>
                <w:i/>
                <w:color w:val="000000" w:themeColor="text1"/>
              </w:rPr>
              <w:t xml:space="preserve"> media a dziennikarstwo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B6D2" w14:textId="77777777" w:rsidR="004D4571" w:rsidRPr="00C21C40" w:rsidRDefault="004D4571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56B7B" w14:textId="77777777" w:rsidR="004D4571" w:rsidRPr="00C21C40" w:rsidRDefault="004D4571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ćwiczenia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3BAE" w14:textId="77777777" w:rsidR="004D4571" w:rsidRPr="00C21C40" w:rsidRDefault="009F6D1E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34E90" w14:textId="77777777" w:rsidR="004D4571" w:rsidRPr="00C21C40" w:rsidRDefault="004D4571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9C7AD" w14:textId="77777777" w:rsidR="004D4571" w:rsidRPr="00C21C40" w:rsidRDefault="004D4571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Z/o</w:t>
            </w:r>
          </w:p>
        </w:tc>
      </w:tr>
      <w:tr w:rsidR="004D4571" w:rsidRPr="00C21C40" w14:paraId="6E81CE10" w14:textId="77777777" w:rsidTr="00CF7D7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6CB5C" w14:textId="77777777" w:rsidR="004D4571" w:rsidRPr="000E1232" w:rsidRDefault="004D4571" w:rsidP="00431513">
            <w:pPr>
              <w:pStyle w:val="Akapitzlist"/>
              <w:numPr>
                <w:ilvl w:val="0"/>
                <w:numId w:val="33"/>
              </w:numPr>
              <w:spacing w:after="0" w:line="240" w:lineRule="auto"/>
              <w:rPr>
                <w:rFonts w:ascii="Verdana" w:hAnsi="Verdana"/>
                <w:color w:val="000000" w:themeColor="text1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441E5" w14:textId="77777777" w:rsidR="004D4571" w:rsidRPr="00FE21F9" w:rsidRDefault="004D4571" w:rsidP="00C21C40">
            <w:pPr>
              <w:spacing w:after="0" w:line="240" w:lineRule="auto"/>
              <w:rPr>
                <w:rFonts w:ascii="Verdana" w:hAnsi="Verdana"/>
                <w:i/>
                <w:color w:val="000000" w:themeColor="text1"/>
              </w:rPr>
            </w:pPr>
            <w:r w:rsidRPr="00FE21F9">
              <w:rPr>
                <w:rFonts w:ascii="Verdana" w:hAnsi="Verdana"/>
                <w:i/>
                <w:color w:val="000000" w:themeColor="text1"/>
              </w:rPr>
              <w:t xml:space="preserve">Przedmiot </w:t>
            </w:r>
            <w:proofErr w:type="spellStart"/>
            <w:r w:rsidRPr="00FE21F9">
              <w:rPr>
                <w:rFonts w:ascii="Verdana" w:hAnsi="Verdana"/>
                <w:i/>
                <w:color w:val="000000" w:themeColor="text1"/>
              </w:rPr>
              <w:t>opcyjny</w:t>
            </w:r>
            <w:proofErr w:type="spellEnd"/>
            <w:r w:rsidRPr="00FE21F9">
              <w:rPr>
                <w:rFonts w:ascii="Verdana" w:hAnsi="Verdana"/>
                <w:i/>
                <w:color w:val="000000" w:themeColor="text1"/>
              </w:rPr>
              <w:t xml:space="preserve"> 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0ADE2" w14:textId="77777777" w:rsidR="004D4571" w:rsidRPr="00C21C40" w:rsidRDefault="004D4571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F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B79B7" w14:textId="77777777" w:rsidR="004D4571" w:rsidRPr="00C21C40" w:rsidRDefault="004D4571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ćwiczenia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92751" w14:textId="77777777" w:rsidR="004D4571" w:rsidRPr="00C21C40" w:rsidRDefault="009F6D1E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60CFF" w14:textId="77777777" w:rsidR="004D4571" w:rsidRPr="00C21C40" w:rsidRDefault="004D4571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D3972" w14:textId="77777777" w:rsidR="004D4571" w:rsidRPr="00C21C40" w:rsidRDefault="004D4571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Z/o</w:t>
            </w:r>
          </w:p>
        </w:tc>
      </w:tr>
      <w:tr w:rsidR="004D4571" w:rsidRPr="00C21C40" w14:paraId="2A643992" w14:textId="77777777" w:rsidTr="00CF7D7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B1B33" w14:textId="77777777" w:rsidR="004D4571" w:rsidRPr="00C21C40" w:rsidRDefault="004D4571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F2FD7" w14:textId="77777777" w:rsidR="004D4571" w:rsidRPr="00FE21F9" w:rsidRDefault="004D4571" w:rsidP="00C21C40">
            <w:pPr>
              <w:spacing w:after="0" w:line="240" w:lineRule="auto"/>
              <w:rPr>
                <w:rFonts w:ascii="Verdana" w:hAnsi="Verdana"/>
                <w:i/>
                <w:color w:val="000000" w:themeColor="text1"/>
              </w:rPr>
            </w:pPr>
            <w:r w:rsidRPr="00FE21F9">
              <w:rPr>
                <w:rFonts w:ascii="Verdana" w:hAnsi="Verdana"/>
                <w:i/>
                <w:color w:val="000000" w:themeColor="text1"/>
              </w:rPr>
              <w:t>Publicystyka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B53C6" w14:textId="77777777" w:rsidR="004D4571" w:rsidRPr="00C21C40" w:rsidRDefault="004D4571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9B8C2" w14:textId="77777777" w:rsidR="004D4571" w:rsidRPr="00C21C40" w:rsidRDefault="004D4571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1BE8B" w14:textId="77777777" w:rsidR="004D4571" w:rsidRPr="00C21C40" w:rsidRDefault="004D4571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7D30F" w14:textId="77777777" w:rsidR="004D4571" w:rsidRPr="00C21C40" w:rsidRDefault="004D4571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8A3E4" w14:textId="77777777" w:rsidR="004D4571" w:rsidRPr="00C21C40" w:rsidRDefault="004D4571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</w:p>
        </w:tc>
      </w:tr>
      <w:tr w:rsidR="004D4571" w:rsidRPr="00C21C40" w14:paraId="72B670A0" w14:textId="77777777" w:rsidTr="00CF7D7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1646A" w14:textId="77777777" w:rsidR="004D4571" w:rsidRPr="00C21C40" w:rsidRDefault="004D4571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61032" w14:textId="77777777" w:rsidR="004D4571" w:rsidRPr="00FE21F9" w:rsidRDefault="004D4571" w:rsidP="00C21C40">
            <w:pPr>
              <w:spacing w:after="0" w:line="240" w:lineRule="auto"/>
              <w:rPr>
                <w:rFonts w:ascii="Verdana" w:hAnsi="Verdana"/>
                <w:i/>
                <w:color w:val="000000" w:themeColor="text1"/>
              </w:rPr>
            </w:pPr>
            <w:r w:rsidRPr="00FE21F9">
              <w:rPr>
                <w:rFonts w:ascii="Verdana" w:hAnsi="Verdana"/>
                <w:i/>
                <w:color w:val="000000" w:themeColor="text1"/>
              </w:rPr>
              <w:t>Mistrzowie reportażu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83843" w14:textId="77777777" w:rsidR="004D4571" w:rsidRPr="00C21C40" w:rsidRDefault="004D4571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343F9" w14:textId="77777777" w:rsidR="004D4571" w:rsidRPr="00C21C40" w:rsidRDefault="004D4571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374EF" w14:textId="77777777" w:rsidR="004D4571" w:rsidRPr="00C21C40" w:rsidRDefault="004D4571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9C7A0" w14:textId="77777777" w:rsidR="004D4571" w:rsidRPr="00C21C40" w:rsidRDefault="004D4571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BED96" w14:textId="77777777" w:rsidR="004D4571" w:rsidRPr="00C21C40" w:rsidRDefault="004D4571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</w:p>
        </w:tc>
      </w:tr>
      <w:tr w:rsidR="004D4571" w:rsidRPr="00C21C40" w14:paraId="657BB8FC" w14:textId="77777777" w:rsidTr="00CF7D78">
        <w:tc>
          <w:tcPr>
            <w:tcW w:w="60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BA1DC" w14:textId="77777777" w:rsidR="004D4571" w:rsidRPr="00CF7D78" w:rsidRDefault="004D4571" w:rsidP="00C21C40">
            <w:pPr>
              <w:spacing w:after="0" w:line="240" w:lineRule="auto"/>
              <w:rPr>
                <w:rFonts w:ascii="Verdana" w:hAnsi="Verdana"/>
                <w:b/>
                <w:color w:val="000000" w:themeColor="text1"/>
              </w:rPr>
            </w:pPr>
            <w:r w:rsidRPr="00CF7D78">
              <w:rPr>
                <w:rFonts w:ascii="Verdana" w:hAnsi="Verdana"/>
                <w:b/>
                <w:color w:val="000000" w:themeColor="text1"/>
              </w:rPr>
              <w:t>Razem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D58F3" w14:textId="77777777" w:rsidR="004D4571" w:rsidRPr="00CF7D78" w:rsidRDefault="009F6D1E" w:rsidP="00C21C40">
            <w:pPr>
              <w:spacing w:after="0" w:line="240" w:lineRule="auto"/>
              <w:rPr>
                <w:rFonts w:ascii="Verdana" w:hAnsi="Verdana"/>
                <w:b/>
                <w:color w:val="000000" w:themeColor="text1"/>
              </w:rPr>
            </w:pPr>
            <w:r w:rsidRPr="00CF7D78">
              <w:rPr>
                <w:rFonts w:ascii="Verdana" w:hAnsi="Verdana"/>
                <w:b/>
                <w:color w:val="000000" w:themeColor="text1"/>
              </w:rPr>
              <w:t>123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A4EEC" w14:textId="77777777" w:rsidR="004D4571" w:rsidRPr="00CF7D78" w:rsidRDefault="004D4571" w:rsidP="00C21C40">
            <w:pPr>
              <w:spacing w:after="0" w:line="240" w:lineRule="auto"/>
              <w:rPr>
                <w:rFonts w:ascii="Verdana" w:hAnsi="Verdana"/>
                <w:b/>
                <w:color w:val="000000" w:themeColor="text1"/>
              </w:rPr>
            </w:pPr>
            <w:r w:rsidRPr="00CF7D78">
              <w:rPr>
                <w:rFonts w:ascii="Verdana" w:hAnsi="Verdana"/>
                <w:b/>
                <w:color w:val="000000" w:themeColor="text1"/>
              </w:rPr>
              <w:t>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29C1B" w14:textId="77777777" w:rsidR="004D4571" w:rsidRPr="00CF7D78" w:rsidRDefault="004D4571" w:rsidP="00C21C40">
            <w:pPr>
              <w:spacing w:after="0" w:line="240" w:lineRule="auto"/>
              <w:jc w:val="center"/>
              <w:rPr>
                <w:rFonts w:ascii="Verdana" w:hAnsi="Verdana"/>
                <w:b/>
                <w:color w:val="000000" w:themeColor="text1"/>
              </w:rPr>
            </w:pPr>
            <w:r w:rsidRPr="00CF7D78">
              <w:rPr>
                <w:rFonts w:ascii="Verdana" w:hAnsi="Verdana"/>
                <w:b/>
                <w:color w:val="000000" w:themeColor="text1"/>
              </w:rPr>
              <w:t>---------</w:t>
            </w:r>
          </w:p>
        </w:tc>
      </w:tr>
    </w:tbl>
    <w:p w14:paraId="56747B14" w14:textId="77777777" w:rsidR="004D4571" w:rsidRDefault="004D4571" w:rsidP="00C21C40">
      <w:pPr>
        <w:spacing w:after="0" w:line="240" w:lineRule="auto"/>
        <w:rPr>
          <w:rFonts w:ascii="Verdana" w:hAnsi="Verdana"/>
          <w:b/>
          <w:color w:val="000000" w:themeColor="text1"/>
        </w:rPr>
      </w:pPr>
    </w:p>
    <w:p w14:paraId="4DA29ECF" w14:textId="77777777" w:rsidR="00CF7D78" w:rsidRDefault="00CF7D78" w:rsidP="00C21C40">
      <w:pPr>
        <w:spacing w:after="0" w:line="240" w:lineRule="auto"/>
        <w:rPr>
          <w:rFonts w:ascii="Verdana" w:hAnsi="Verdana"/>
          <w:b/>
          <w:color w:val="000000" w:themeColor="text1"/>
        </w:rPr>
      </w:pPr>
    </w:p>
    <w:p w14:paraId="72B33E4B" w14:textId="77777777" w:rsidR="00CF7D78" w:rsidRPr="00C21C40" w:rsidRDefault="00CF7D78" w:rsidP="00C21C40">
      <w:pPr>
        <w:spacing w:after="0" w:line="240" w:lineRule="auto"/>
        <w:rPr>
          <w:rFonts w:ascii="Verdana" w:hAnsi="Verdana"/>
          <w:b/>
          <w:color w:val="000000" w:themeColor="text1"/>
        </w:rPr>
      </w:pPr>
    </w:p>
    <w:p w14:paraId="6169ADF1" w14:textId="77777777" w:rsidR="004D4571" w:rsidRPr="00C21C40" w:rsidRDefault="004D4571" w:rsidP="00C21C40">
      <w:pPr>
        <w:spacing w:after="0" w:line="240" w:lineRule="auto"/>
        <w:rPr>
          <w:rFonts w:ascii="Verdana" w:hAnsi="Verdana"/>
          <w:b/>
          <w:color w:val="000000" w:themeColor="text1"/>
        </w:rPr>
      </w:pPr>
      <w:r w:rsidRPr="00C21C40">
        <w:rPr>
          <w:rFonts w:ascii="Verdana" w:hAnsi="Verdana"/>
          <w:b/>
          <w:color w:val="000000" w:themeColor="text1"/>
        </w:rPr>
        <w:t>IV semestr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175"/>
        <w:gridCol w:w="708"/>
        <w:gridCol w:w="1560"/>
        <w:gridCol w:w="1275"/>
        <w:gridCol w:w="851"/>
        <w:gridCol w:w="1559"/>
      </w:tblGrid>
      <w:tr w:rsidR="004D4571" w:rsidRPr="00C21C40" w14:paraId="7E4D17C5" w14:textId="77777777" w:rsidTr="00CF7D7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2E991" w14:textId="77777777" w:rsidR="004D4571" w:rsidRPr="00CF7D78" w:rsidRDefault="004D4571" w:rsidP="00C21C40">
            <w:pPr>
              <w:spacing w:after="0" w:line="240" w:lineRule="auto"/>
              <w:jc w:val="center"/>
              <w:rPr>
                <w:rFonts w:ascii="Verdana" w:hAnsi="Verdana"/>
                <w:b/>
                <w:color w:val="000000" w:themeColor="text1"/>
              </w:rPr>
            </w:pPr>
            <w:r w:rsidRPr="00CF7D78">
              <w:rPr>
                <w:rFonts w:ascii="Verdana" w:hAnsi="Verdana"/>
                <w:b/>
                <w:color w:val="000000" w:themeColor="text1"/>
              </w:rPr>
              <w:t>Lp.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7328C" w14:textId="77777777" w:rsidR="004D4571" w:rsidRPr="00CF7D78" w:rsidRDefault="004D4571" w:rsidP="00C21C40">
            <w:pPr>
              <w:spacing w:after="0" w:line="240" w:lineRule="auto"/>
              <w:jc w:val="center"/>
              <w:rPr>
                <w:rFonts w:ascii="Verdana" w:hAnsi="Verdana"/>
                <w:b/>
                <w:color w:val="000000" w:themeColor="text1"/>
              </w:rPr>
            </w:pPr>
            <w:r w:rsidRPr="00CF7D78">
              <w:rPr>
                <w:rFonts w:ascii="Verdana" w:hAnsi="Verdana"/>
                <w:b/>
                <w:color w:val="000000" w:themeColor="text1"/>
              </w:rPr>
              <w:t>Nazwa przedmiotu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AFAA7" w14:textId="77777777" w:rsidR="004D4571" w:rsidRPr="00CF7D78" w:rsidRDefault="004D4571" w:rsidP="00C21C40">
            <w:pPr>
              <w:spacing w:after="0" w:line="240" w:lineRule="auto"/>
              <w:jc w:val="center"/>
              <w:rPr>
                <w:rFonts w:ascii="Verdana" w:hAnsi="Verdana"/>
                <w:b/>
                <w:color w:val="000000" w:themeColor="text1"/>
              </w:rPr>
            </w:pPr>
            <w:r w:rsidRPr="00CF7D78">
              <w:rPr>
                <w:rFonts w:ascii="Verdana" w:hAnsi="Verdana"/>
                <w:b/>
                <w:color w:val="000000" w:themeColor="text1"/>
              </w:rPr>
              <w:t>O/F*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EB1AF" w14:textId="77777777" w:rsidR="004D4571" w:rsidRPr="00CF7D78" w:rsidRDefault="004D4571" w:rsidP="00C21C40">
            <w:pPr>
              <w:spacing w:after="0" w:line="240" w:lineRule="auto"/>
              <w:jc w:val="center"/>
              <w:rPr>
                <w:rFonts w:ascii="Verdana" w:hAnsi="Verdana"/>
                <w:b/>
                <w:color w:val="000000" w:themeColor="text1"/>
              </w:rPr>
            </w:pPr>
            <w:r w:rsidRPr="00CF7D78">
              <w:rPr>
                <w:rFonts w:ascii="Verdana" w:hAnsi="Verdana"/>
                <w:b/>
                <w:color w:val="000000" w:themeColor="text1"/>
              </w:rPr>
              <w:t>Forma zajęć**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35853" w14:textId="77777777" w:rsidR="004D4571" w:rsidRPr="00CF7D78" w:rsidRDefault="004D4571" w:rsidP="00C21C40">
            <w:pPr>
              <w:spacing w:after="0" w:line="240" w:lineRule="auto"/>
              <w:jc w:val="center"/>
              <w:rPr>
                <w:rFonts w:ascii="Verdana" w:hAnsi="Verdana"/>
                <w:b/>
                <w:color w:val="000000" w:themeColor="text1"/>
              </w:rPr>
            </w:pPr>
            <w:r w:rsidRPr="00CF7D78">
              <w:rPr>
                <w:rFonts w:ascii="Verdana" w:hAnsi="Verdana"/>
                <w:b/>
                <w:color w:val="000000" w:themeColor="text1"/>
              </w:rPr>
              <w:t>Liczba godzin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02225" w14:textId="77777777" w:rsidR="004D4571" w:rsidRPr="00CF7D78" w:rsidRDefault="004D4571" w:rsidP="00C21C40">
            <w:pPr>
              <w:spacing w:after="0" w:line="240" w:lineRule="auto"/>
              <w:jc w:val="center"/>
              <w:rPr>
                <w:rFonts w:ascii="Verdana" w:hAnsi="Verdana"/>
                <w:b/>
                <w:color w:val="000000" w:themeColor="text1"/>
              </w:rPr>
            </w:pPr>
            <w:r w:rsidRPr="00CF7D78">
              <w:rPr>
                <w:rFonts w:ascii="Verdana" w:hAnsi="Verdana"/>
                <w:b/>
                <w:color w:val="000000" w:themeColor="text1"/>
              </w:rPr>
              <w:t xml:space="preserve">ECTS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AD5E8" w14:textId="77777777" w:rsidR="004D4571" w:rsidRPr="00CF7D78" w:rsidRDefault="004D4571" w:rsidP="00C21C40">
            <w:pPr>
              <w:spacing w:after="0" w:line="240" w:lineRule="auto"/>
              <w:jc w:val="center"/>
              <w:rPr>
                <w:rFonts w:ascii="Verdana" w:hAnsi="Verdana"/>
                <w:b/>
                <w:color w:val="000000" w:themeColor="text1"/>
              </w:rPr>
            </w:pPr>
            <w:r w:rsidRPr="00CF7D78">
              <w:rPr>
                <w:rFonts w:ascii="Verdana" w:hAnsi="Verdana"/>
                <w:b/>
                <w:color w:val="000000" w:themeColor="text1"/>
              </w:rPr>
              <w:t>Forma zaliczenia</w:t>
            </w:r>
          </w:p>
        </w:tc>
      </w:tr>
      <w:tr w:rsidR="009F6D1E" w:rsidRPr="00C21C40" w14:paraId="5FF755DF" w14:textId="77777777" w:rsidTr="00CF7D7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5CF62" w14:textId="77777777" w:rsidR="009F6D1E" w:rsidRPr="000E1232" w:rsidRDefault="009F6D1E" w:rsidP="00431513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Verdana" w:hAnsi="Verdana"/>
                <w:color w:val="000000" w:themeColor="text1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1D552" w14:textId="77777777" w:rsidR="009F6D1E" w:rsidRPr="00C21C40" w:rsidRDefault="009F6D1E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 xml:space="preserve">Nowe media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161DC" w14:textId="77777777" w:rsidR="009F6D1E" w:rsidRPr="00C21C40" w:rsidRDefault="009F6D1E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4222C" w14:textId="77777777" w:rsidR="009F6D1E" w:rsidRPr="00C21C40" w:rsidRDefault="00CF7D78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>
              <w:rPr>
                <w:rFonts w:ascii="Verdana" w:hAnsi="Verdana"/>
                <w:color w:val="000000" w:themeColor="text1"/>
              </w:rPr>
              <w:t>w</w:t>
            </w:r>
            <w:r w:rsidR="009F6D1E" w:rsidRPr="00C21C40">
              <w:rPr>
                <w:rFonts w:ascii="Verdana" w:hAnsi="Verdana"/>
                <w:color w:val="000000" w:themeColor="text1"/>
              </w:rPr>
              <w:t xml:space="preserve">ykład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F9F2B" w14:textId="77777777" w:rsidR="009F6D1E" w:rsidRPr="00C21C40" w:rsidRDefault="009F6D1E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9FC68" w14:textId="77777777" w:rsidR="009F6D1E" w:rsidRPr="00C21C40" w:rsidRDefault="009F6D1E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4D5B5" w14:textId="77777777" w:rsidR="009F6D1E" w:rsidRPr="00C21C40" w:rsidRDefault="009F6D1E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E</w:t>
            </w:r>
          </w:p>
        </w:tc>
      </w:tr>
      <w:tr w:rsidR="009F6D1E" w:rsidRPr="00C21C40" w14:paraId="650670D4" w14:textId="77777777" w:rsidTr="00CF7D7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6330A" w14:textId="77777777" w:rsidR="009F6D1E" w:rsidRPr="000E1232" w:rsidRDefault="009F6D1E" w:rsidP="00431513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Verdana" w:hAnsi="Verdana"/>
                <w:color w:val="000000" w:themeColor="text1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0D71B" w14:textId="77777777" w:rsidR="009F6D1E" w:rsidRPr="00C21C40" w:rsidRDefault="009F6D1E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Seminarium magisterskie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903CB" w14:textId="77777777" w:rsidR="009F6D1E" w:rsidRPr="00C21C40" w:rsidRDefault="00CF7D78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>
              <w:rPr>
                <w:rFonts w:ascii="Verdana" w:hAnsi="Verdana"/>
                <w:color w:val="000000" w:themeColor="text1"/>
              </w:rPr>
              <w:t>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36C8C" w14:textId="77777777" w:rsidR="009F6D1E" w:rsidRPr="00C21C40" w:rsidRDefault="009F6D1E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seminarium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7FC9E" w14:textId="77777777" w:rsidR="009F6D1E" w:rsidRPr="00C21C40" w:rsidRDefault="009F6D1E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3175B" w14:textId="77777777" w:rsidR="009F6D1E" w:rsidRPr="00C21C40" w:rsidRDefault="009F6D1E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F5B8" w14:textId="77777777" w:rsidR="009F6D1E" w:rsidRPr="00C21C40" w:rsidRDefault="009F6D1E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Z/o</w:t>
            </w:r>
          </w:p>
        </w:tc>
      </w:tr>
      <w:tr w:rsidR="009F6D1E" w:rsidRPr="00C21C40" w14:paraId="39026B32" w14:textId="77777777" w:rsidTr="00CF7D7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35ED1" w14:textId="77777777" w:rsidR="009F6D1E" w:rsidRPr="000E1232" w:rsidRDefault="009F6D1E" w:rsidP="00431513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Verdana" w:hAnsi="Verdana"/>
                <w:color w:val="000000" w:themeColor="text1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93DAF" w14:textId="77777777" w:rsidR="009F6D1E" w:rsidRPr="00C21C40" w:rsidRDefault="009F6D1E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Myślenie projektowe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04088" w14:textId="77777777" w:rsidR="009F6D1E" w:rsidRPr="00C21C40" w:rsidRDefault="00CF7D78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>
              <w:rPr>
                <w:rFonts w:ascii="Verdana" w:hAnsi="Verdana"/>
                <w:color w:val="000000" w:themeColor="text1"/>
              </w:rPr>
              <w:t>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89911" w14:textId="77777777" w:rsidR="009F6D1E" w:rsidRPr="00C21C40" w:rsidRDefault="009F6D1E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ćwiczenia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4FE29" w14:textId="77777777" w:rsidR="009F6D1E" w:rsidRPr="00C21C40" w:rsidRDefault="009F6D1E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754B1" w14:textId="77777777" w:rsidR="009F6D1E" w:rsidRPr="00C21C40" w:rsidRDefault="009F6D1E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8F66C" w14:textId="77777777" w:rsidR="009F6D1E" w:rsidRPr="00C21C40" w:rsidRDefault="009F6D1E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Z/o</w:t>
            </w:r>
          </w:p>
        </w:tc>
      </w:tr>
      <w:tr w:rsidR="009F6D1E" w:rsidRPr="00C21C40" w14:paraId="2E15FE41" w14:textId="77777777" w:rsidTr="00CF7D7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72E76" w14:textId="77777777" w:rsidR="009F6D1E" w:rsidRPr="000E1232" w:rsidRDefault="009F6D1E" w:rsidP="00431513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Verdana" w:hAnsi="Verdana"/>
                <w:color w:val="000000" w:themeColor="text1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E41C7" w14:textId="77777777" w:rsidR="009F6D1E" w:rsidRPr="00C21C40" w:rsidRDefault="009F6D1E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Analiza utworu multimedialnego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E521F" w14:textId="77777777" w:rsidR="009F6D1E" w:rsidRPr="00C21C40" w:rsidRDefault="00CF7D78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>
              <w:rPr>
                <w:rFonts w:ascii="Verdana" w:hAnsi="Verdana"/>
                <w:color w:val="000000" w:themeColor="text1"/>
              </w:rPr>
              <w:t>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15F81" w14:textId="77777777" w:rsidR="009F6D1E" w:rsidRPr="00C21C40" w:rsidRDefault="009F6D1E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ćwiczenia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573" w14:textId="77777777" w:rsidR="009F6D1E" w:rsidRPr="00C21C40" w:rsidRDefault="009F6D1E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2D198" w14:textId="77777777" w:rsidR="009F6D1E" w:rsidRPr="00C21C40" w:rsidRDefault="009F6D1E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FA5BB" w14:textId="77777777" w:rsidR="009F6D1E" w:rsidRPr="00C21C40" w:rsidRDefault="009F6D1E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Z/o</w:t>
            </w:r>
          </w:p>
        </w:tc>
      </w:tr>
      <w:tr w:rsidR="009F6D1E" w:rsidRPr="00C21C40" w14:paraId="3B2A19D1" w14:textId="77777777" w:rsidTr="00CF7D7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7DF41" w14:textId="77777777" w:rsidR="009F6D1E" w:rsidRPr="000E1232" w:rsidRDefault="009F6D1E" w:rsidP="00431513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Verdana" w:hAnsi="Verdana"/>
                <w:color w:val="000000" w:themeColor="text1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C79B6" w14:textId="77777777" w:rsidR="009F6D1E" w:rsidRPr="00FE21F9" w:rsidRDefault="009F6D1E" w:rsidP="00C21C40">
            <w:pPr>
              <w:spacing w:after="0" w:line="240" w:lineRule="auto"/>
              <w:rPr>
                <w:rFonts w:ascii="Verdana" w:hAnsi="Verdana"/>
                <w:i/>
                <w:color w:val="000000" w:themeColor="text1"/>
              </w:rPr>
            </w:pPr>
            <w:r w:rsidRPr="00FE21F9">
              <w:rPr>
                <w:rFonts w:ascii="Verdana" w:hAnsi="Verdana"/>
                <w:i/>
                <w:color w:val="000000" w:themeColor="text1"/>
              </w:rPr>
              <w:t>Dziennikarstwo kulturalne w radio i TV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5FE54" w14:textId="77777777" w:rsidR="009F6D1E" w:rsidRPr="00C21C40" w:rsidRDefault="009F6D1E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AB3BB" w14:textId="77777777" w:rsidR="009F6D1E" w:rsidRPr="00C21C40" w:rsidRDefault="009F6D1E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warsztat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DF741" w14:textId="77777777" w:rsidR="009F6D1E" w:rsidRPr="00C21C40" w:rsidRDefault="009F6D1E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6F27" w14:textId="77777777" w:rsidR="009F6D1E" w:rsidRPr="00C21C40" w:rsidRDefault="009F6D1E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BEC6E" w14:textId="77777777" w:rsidR="009F6D1E" w:rsidRPr="00C21C40" w:rsidRDefault="009F6D1E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Z/o</w:t>
            </w:r>
          </w:p>
        </w:tc>
      </w:tr>
      <w:tr w:rsidR="009F6D1E" w:rsidRPr="00C21C40" w14:paraId="42E7447B" w14:textId="77777777" w:rsidTr="00CF7D7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D494E" w14:textId="77777777" w:rsidR="009F6D1E" w:rsidRPr="000E1232" w:rsidRDefault="009F6D1E" w:rsidP="00431513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Verdana" w:hAnsi="Verdana"/>
                <w:color w:val="000000" w:themeColor="text1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22222" w14:textId="77777777" w:rsidR="009F6D1E" w:rsidRPr="00FE21F9" w:rsidRDefault="009F6D1E" w:rsidP="00C21C40">
            <w:pPr>
              <w:spacing w:after="0" w:line="240" w:lineRule="auto"/>
              <w:rPr>
                <w:rFonts w:ascii="Verdana" w:hAnsi="Verdana"/>
                <w:i/>
                <w:color w:val="000000" w:themeColor="text1"/>
              </w:rPr>
            </w:pPr>
            <w:r w:rsidRPr="00FE21F9">
              <w:rPr>
                <w:rFonts w:ascii="Verdana" w:hAnsi="Verdana"/>
                <w:i/>
                <w:color w:val="000000" w:themeColor="text1"/>
              </w:rPr>
              <w:t xml:space="preserve">Przedmiot </w:t>
            </w:r>
            <w:proofErr w:type="spellStart"/>
            <w:r w:rsidRPr="00FE21F9">
              <w:rPr>
                <w:rFonts w:ascii="Verdana" w:hAnsi="Verdana"/>
                <w:i/>
                <w:color w:val="000000" w:themeColor="text1"/>
              </w:rPr>
              <w:t>opcyjny</w:t>
            </w:r>
            <w:proofErr w:type="spellEnd"/>
            <w:r w:rsidRPr="00FE21F9">
              <w:rPr>
                <w:rFonts w:ascii="Verdana" w:hAnsi="Verdana"/>
                <w:i/>
                <w:color w:val="000000" w:themeColor="text1"/>
              </w:rPr>
              <w:t xml:space="preserve"> II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4424E" w14:textId="77777777" w:rsidR="009F6D1E" w:rsidRPr="00C21C40" w:rsidRDefault="009F6D1E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F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0568A" w14:textId="77777777" w:rsidR="009F6D1E" w:rsidRPr="00C21C40" w:rsidRDefault="009F6D1E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ćwiczenia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4F2C7" w14:textId="77777777" w:rsidR="009F6D1E" w:rsidRPr="00C21C40" w:rsidRDefault="009F6D1E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2A5DE" w14:textId="77777777" w:rsidR="009F6D1E" w:rsidRPr="00C21C40" w:rsidRDefault="009F6D1E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20CF1" w14:textId="77777777" w:rsidR="009F6D1E" w:rsidRPr="00C21C40" w:rsidRDefault="009F6D1E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Z/o</w:t>
            </w:r>
          </w:p>
        </w:tc>
      </w:tr>
      <w:tr w:rsidR="004D4571" w:rsidRPr="00C21C40" w14:paraId="5975B45D" w14:textId="77777777" w:rsidTr="00CF7D7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AEEBC" w14:textId="77777777" w:rsidR="004D4571" w:rsidRPr="00C21C40" w:rsidRDefault="004D4571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58A26" w14:textId="77777777" w:rsidR="004D4571" w:rsidRPr="00FE21F9" w:rsidRDefault="004D4571" w:rsidP="00C21C40">
            <w:pPr>
              <w:spacing w:after="0" w:line="240" w:lineRule="auto"/>
              <w:rPr>
                <w:rFonts w:ascii="Verdana" w:hAnsi="Verdana"/>
                <w:i/>
                <w:color w:val="000000" w:themeColor="text1"/>
              </w:rPr>
            </w:pPr>
            <w:r w:rsidRPr="00FE21F9">
              <w:rPr>
                <w:rFonts w:ascii="Verdana" w:eastAsia="Calibri" w:hAnsi="Verdana"/>
                <w:i/>
                <w:color w:val="000000" w:themeColor="text1"/>
              </w:rPr>
              <w:t>Techniki wywiadu prasowego, telewizyjnego i radiowego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1A434" w14:textId="77777777" w:rsidR="004D4571" w:rsidRPr="00C21C40" w:rsidRDefault="004D4571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534E9" w14:textId="77777777" w:rsidR="004D4571" w:rsidRPr="00C21C40" w:rsidRDefault="004D4571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B9633" w14:textId="77777777" w:rsidR="004D4571" w:rsidRPr="00C21C40" w:rsidRDefault="004D4571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E0E45" w14:textId="77777777" w:rsidR="004D4571" w:rsidRPr="00C21C40" w:rsidRDefault="004D4571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67510" w14:textId="77777777" w:rsidR="004D4571" w:rsidRPr="00C21C40" w:rsidRDefault="004D4571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</w:p>
        </w:tc>
      </w:tr>
      <w:tr w:rsidR="004D4571" w:rsidRPr="00C21C40" w14:paraId="23319E9C" w14:textId="77777777" w:rsidTr="00CF7D7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52D8D" w14:textId="77777777" w:rsidR="004D4571" w:rsidRPr="00C21C40" w:rsidRDefault="004D4571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144ED" w14:textId="77777777" w:rsidR="004D4571" w:rsidRPr="00FE21F9" w:rsidRDefault="004D4571" w:rsidP="00C21C40">
            <w:pPr>
              <w:spacing w:after="0" w:line="240" w:lineRule="auto"/>
              <w:rPr>
                <w:rFonts w:ascii="Verdana" w:hAnsi="Verdana"/>
                <w:i/>
                <w:color w:val="000000" w:themeColor="text1"/>
              </w:rPr>
            </w:pPr>
            <w:r w:rsidRPr="00FE21F9">
              <w:rPr>
                <w:rFonts w:ascii="Verdana" w:hAnsi="Verdana"/>
                <w:i/>
                <w:color w:val="000000" w:themeColor="text1"/>
              </w:rPr>
              <w:t>Dziennikarstwo ekonomiczne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E159C" w14:textId="77777777" w:rsidR="004D4571" w:rsidRPr="00C21C40" w:rsidRDefault="004D4571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FCF85" w14:textId="77777777" w:rsidR="004D4571" w:rsidRPr="00C21C40" w:rsidRDefault="004D4571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916F5" w14:textId="77777777" w:rsidR="004D4571" w:rsidRPr="00C21C40" w:rsidRDefault="004D4571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6F39" w14:textId="77777777" w:rsidR="004D4571" w:rsidRPr="00C21C40" w:rsidRDefault="004D4571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1BCB8" w14:textId="77777777" w:rsidR="004D4571" w:rsidRPr="00C21C40" w:rsidRDefault="004D4571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</w:p>
        </w:tc>
      </w:tr>
      <w:tr w:rsidR="004D4571" w:rsidRPr="00C21C40" w14:paraId="00F37F94" w14:textId="77777777" w:rsidTr="00CF7D78">
        <w:tc>
          <w:tcPr>
            <w:tcW w:w="60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E9040" w14:textId="77777777" w:rsidR="004D4571" w:rsidRPr="00FE21F9" w:rsidRDefault="004D4571" w:rsidP="00C21C40">
            <w:pPr>
              <w:spacing w:after="0" w:line="240" w:lineRule="auto"/>
              <w:rPr>
                <w:rFonts w:ascii="Verdana" w:hAnsi="Verdana"/>
                <w:b/>
                <w:color w:val="000000" w:themeColor="text1"/>
              </w:rPr>
            </w:pPr>
            <w:r w:rsidRPr="00FE21F9">
              <w:rPr>
                <w:rFonts w:ascii="Verdana" w:hAnsi="Verdana"/>
                <w:b/>
                <w:color w:val="000000" w:themeColor="text1"/>
              </w:rPr>
              <w:t>Razem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0CF52" w14:textId="77777777" w:rsidR="004D4571" w:rsidRPr="00FE21F9" w:rsidRDefault="009F6D1E" w:rsidP="00C21C40">
            <w:pPr>
              <w:spacing w:after="0" w:line="240" w:lineRule="auto"/>
              <w:rPr>
                <w:rFonts w:ascii="Verdana" w:hAnsi="Verdana"/>
                <w:b/>
                <w:color w:val="000000" w:themeColor="text1"/>
              </w:rPr>
            </w:pPr>
            <w:r w:rsidRPr="00FE21F9">
              <w:rPr>
                <w:rFonts w:ascii="Verdana" w:hAnsi="Verdana"/>
                <w:b/>
                <w:color w:val="000000" w:themeColor="text1"/>
              </w:rPr>
              <w:t>108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E8874" w14:textId="77777777" w:rsidR="004D4571" w:rsidRPr="00FE21F9" w:rsidRDefault="004D4571" w:rsidP="00C21C40">
            <w:pPr>
              <w:spacing w:after="0" w:line="240" w:lineRule="auto"/>
              <w:rPr>
                <w:rFonts w:ascii="Verdana" w:hAnsi="Verdana"/>
                <w:b/>
                <w:color w:val="000000" w:themeColor="text1"/>
              </w:rPr>
            </w:pPr>
            <w:r w:rsidRPr="00FE21F9">
              <w:rPr>
                <w:rFonts w:ascii="Verdana" w:hAnsi="Verdana"/>
                <w:b/>
                <w:color w:val="000000" w:themeColor="text1"/>
              </w:rPr>
              <w:t>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5BA29" w14:textId="77777777" w:rsidR="004D4571" w:rsidRPr="00FE21F9" w:rsidRDefault="004D4571" w:rsidP="00C21C40">
            <w:pPr>
              <w:spacing w:after="0" w:line="240" w:lineRule="auto"/>
              <w:jc w:val="center"/>
              <w:rPr>
                <w:rFonts w:ascii="Verdana" w:hAnsi="Verdana"/>
                <w:b/>
                <w:color w:val="000000" w:themeColor="text1"/>
              </w:rPr>
            </w:pPr>
            <w:r w:rsidRPr="00FE21F9">
              <w:rPr>
                <w:rFonts w:ascii="Verdana" w:hAnsi="Verdana"/>
                <w:b/>
                <w:color w:val="000000" w:themeColor="text1"/>
              </w:rPr>
              <w:t>---------</w:t>
            </w:r>
          </w:p>
        </w:tc>
      </w:tr>
    </w:tbl>
    <w:p w14:paraId="18720B96" w14:textId="77777777" w:rsidR="00CF7D78" w:rsidRDefault="00CF7D78" w:rsidP="00CF7D78">
      <w:pPr>
        <w:tabs>
          <w:tab w:val="left" w:pos="1050"/>
        </w:tabs>
        <w:spacing w:after="0" w:line="240" w:lineRule="auto"/>
        <w:rPr>
          <w:rFonts w:ascii="Verdana" w:hAnsi="Verdana"/>
          <w:color w:val="000000" w:themeColor="text1"/>
        </w:rPr>
      </w:pPr>
    </w:p>
    <w:p w14:paraId="6A334385" w14:textId="77777777" w:rsidR="00CF7D78" w:rsidRDefault="00CF7D78" w:rsidP="00CF7D78">
      <w:pPr>
        <w:tabs>
          <w:tab w:val="left" w:pos="1050"/>
        </w:tabs>
        <w:spacing w:after="0" w:line="240" w:lineRule="auto"/>
        <w:rPr>
          <w:rFonts w:ascii="Verdana" w:hAnsi="Verdana"/>
          <w:color w:val="000000" w:themeColor="text1"/>
        </w:rPr>
      </w:pPr>
    </w:p>
    <w:p w14:paraId="4BB23C57" w14:textId="77777777" w:rsidR="00FE21F9" w:rsidRPr="001830B7" w:rsidRDefault="00FE21F9" w:rsidP="00FE21F9">
      <w:pPr>
        <w:widowControl w:val="0"/>
        <w:autoSpaceDE w:val="0"/>
        <w:autoSpaceDN w:val="0"/>
        <w:spacing w:after="0" w:line="240" w:lineRule="auto"/>
        <w:rPr>
          <w:rFonts w:ascii="Verdana" w:eastAsia="Verdana" w:hAnsi="Verdana" w:cs="Verdana"/>
          <w:bCs/>
          <w:lang w:eastAsia="pl-PL"/>
        </w:rPr>
      </w:pPr>
      <w:r w:rsidRPr="001830B7">
        <w:rPr>
          <w:rFonts w:ascii="Verdana" w:eastAsia="Verdana" w:hAnsi="Verdana" w:cs="Verdana"/>
          <w:bCs/>
          <w:vertAlign w:val="superscript"/>
          <w:lang w:eastAsia="pl-PL"/>
        </w:rPr>
        <w:t>1</w:t>
      </w:r>
      <w:r w:rsidRPr="001830B7">
        <w:rPr>
          <w:rFonts w:ascii="Verdana" w:eastAsia="Verdana" w:hAnsi="Verdana" w:cs="Verdana"/>
          <w:bCs/>
          <w:lang w:eastAsia="pl-PL"/>
        </w:rPr>
        <w:t xml:space="preserve"> O – </w:t>
      </w:r>
      <w:r>
        <w:rPr>
          <w:rFonts w:ascii="Verdana" w:eastAsia="Verdana" w:hAnsi="Verdana" w:cs="Verdana"/>
          <w:bCs/>
          <w:lang w:eastAsia="pl-PL"/>
        </w:rPr>
        <w:t>o</w:t>
      </w:r>
      <w:r w:rsidRPr="001830B7">
        <w:rPr>
          <w:rFonts w:ascii="Verdana" w:eastAsia="Verdana" w:hAnsi="Verdana" w:cs="Verdana"/>
          <w:bCs/>
          <w:lang w:eastAsia="pl-PL"/>
        </w:rPr>
        <w:t xml:space="preserve">bowiązkowy/ F – </w:t>
      </w:r>
      <w:r>
        <w:rPr>
          <w:rFonts w:ascii="Verdana" w:eastAsia="Verdana" w:hAnsi="Verdana" w:cs="Verdana"/>
          <w:bCs/>
          <w:lang w:eastAsia="pl-PL"/>
        </w:rPr>
        <w:t>f</w:t>
      </w:r>
      <w:r w:rsidRPr="001830B7">
        <w:rPr>
          <w:rFonts w:ascii="Verdana" w:eastAsia="Verdana" w:hAnsi="Verdana" w:cs="Verdana"/>
          <w:bCs/>
          <w:lang w:eastAsia="pl-PL"/>
        </w:rPr>
        <w:t>akultatywny</w:t>
      </w:r>
    </w:p>
    <w:p w14:paraId="0FC1B0DF" w14:textId="77777777" w:rsidR="00FE21F9" w:rsidRPr="001830B7" w:rsidRDefault="00FE21F9" w:rsidP="00FE21F9">
      <w:pPr>
        <w:widowControl w:val="0"/>
        <w:autoSpaceDE w:val="0"/>
        <w:autoSpaceDN w:val="0"/>
        <w:spacing w:after="0" w:line="240" w:lineRule="auto"/>
        <w:rPr>
          <w:rFonts w:ascii="Verdana" w:eastAsia="Verdana" w:hAnsi="Verdana" w:cs="Verdana"/>
          <w:bCs/>
          <w:lang w:eastAsia="pl-PL"/>
        </w:rPr>
      </w:pPr>
      <w:r w:rsidRPr="001830B7">
        <w:rPr>
          <w:rFonts w:ascii="Verdana" w:eastAsia="Verdana" w:hAnsi="Verdana" w:cs="Verdana"/>
          <w:bCs/>
          <w:vertAlign w:val="superscript"/>
          <w:lang w:eastAsia="pl-PL"/>
        </w:rPr>
        <w:t>2</w:t>
      </w:r>
      <w:r w:rsidRPr="001830B7">
        <w:rPr>
          <w:rFonts w:ascii="Verdana" w:eastAsia="Verdana" w:hAnsi="Verdana" w:cs="Verdana"/>
          <w:bCs/>
          <w:lang w:eastAsia="pl-PL"/>
        </w:rPr>
        <w:t xml:space="preserve"> E – </w:t>
      </w:r>
      <w:r>
        <w:rPr>
          <w:rFonts w:ascii="Verdana" w:eastAsia="Verdana" w:hAnsi="Verdana" w:cs="Verdana"/>
          <w:bCs/>
          <w:lang w:eastAsia="pl-PL"/>
        </w:rPr>
        <w:t>e</w:t>
      </w:r>
      <w:r w:rsidRPr="001830B7">
        <w:rPr>
          <w:rFonts w:ascii="Verdana" w:eastAsia="Verdana" w:hAnsi="Verdana" w:cs="Verdana"/>
          <w:bCs/>
          <w:lang w:eastAsia="pl-PL"/>
        </w:rPr>
        <w:t xml:space="preserve">gzamin / Z/o – </w:t>
      </w:r>
      <w:r>
        <w:rPr>
          <w:rFonts w:ascii="Verdana" w:eastAsia="Verdana" w:hAnsi="Verdana" w:cs="Verdana"/>
          <w:bCs/>
          <w:lang w:eastAsia="pl-PL"/>
        </w:rPr>
        <w:t>z</w:t>
      </w:r>
      <w:r w:rsidRPr="001830B7">
        <w:rPr>
          <w:rFonts w:ascii="Verdana" w:eastAsia="Verdana" w:hAnsi="Verdana" w:cs="Verdana"/>
          <w:bCs/>
          <w:lang w:eastAsia="pl-PL"/>
        </w:rPr>
        <w:t>aliczenie z oceną</w:t>
      </w:r>
      <w:r>
        <w:rPr>
          <w:rFonts w:ascii="Verdana" w:eastAsia="Verdana" w:hAnsi="Verdana" w:cs="Verdana"/>
          <w:bCs/>
          <w:lang w:eastAsia="pl-PL"/>
        </w:rPr>
        <w:t xml:space="preserve"> / Z - zaliczenie</w:t>
      </w:r>
    </w:p>
    <w:p w14:paraId="14AB17A2" w14:textId="5C3487B7" w:rsidR="00FE21F9" w:rsidRDefault="00FE21F9" w:rsidP="00FE21F9">
      <w:pPr>
        <w:spacing w:after="0" w:line="240" w:lineRule="auto"/>
        <w:rPr>
          <w:rFonts w:ascii="Verdana" w:hAnsi="Verdana"/>
        </w:rPr>
      </w:pPr>
      <w:r w:rsidRPr="000C5201">
        <w:rPr>
          <w:rFonts w:ascii="Verdana" w:hAnsi="Verdana"/>
          <w:vertAlign w:val="superscript"/>
        </w:rPr>
        <w:t>3</w:t>
      </w:r>
      <w:r>
        <w:rPr>
          <w:rFonts w:ascii="Verdana" w:hAnsi="Verdana"/>
        </w:rPr>
        <w:t xml:space="preserve"> </w:t>
      </w:r>
      <w:r w:rsidR="00CE05BC">
        <w:rPr>
          <w:rFonts w:ascii="Verdana" w:hAnsi="Verdana"/>
        </w:rPr>
        <w:t>68 (57</w:t>
      </w:r>
      <w:r w:rsidR="00CE05BC" w:rsidRPr="001830B7">
        <w:rPr>
          <w:rFonts w:ascii="Verdana" w:hAnsi="Verdana"/>
        </w:rPr>
        <w:t>%</w:t>
      </w:r>
      <w:r w:rsidR="00CE05BC">
        <w:rPr>
          <w:rFonts w:ascii="Verdana" w:hAnsi="Verdana"/>
        </w:rPr>
        <w:t xml:space="preserve"> wszystkich)</w:t>
      </w:r>
      <w:r w:rsidR="00CE05BC" w:rsidRPr="001830B7">
        <w:rPr>
          <w:rFonts w:ascii="Verdana" w:hAnsi="Verdana"/>
        </w:rPr>
        <w:t xml:space="preserve"> punktów ECTS realizowanych w ramach przedmiotów z wolnego wyboru</w:t>
      </w:r>
      <w:r w:rsidR="00CE05BC">
        <w:rPr>
          <w:rFonts w:ascii="Verdana" w:hAnsi="Verdana"/>
        </w:rPr>
        <w:t xml:space="preserve"> (przedmioty specjalnościowe, język obcy, seminarium magisterskie, przedmioty </w:t>
      </w:r>
      <w:proofErr w:type="spellStart"/>
      <w:r w:rsidR="00CE05BC">
        <w:rPr>
          <w:rFonts w:ascii="Verdana" w:hAnsi="Verdana"/>
        </w:rPr>
        <w:t>opcyjne</w:t>
      </w:r>
      <w:proofErr w:type="spellEnd"/>
      <w:r w:rsidR="00CE05BC">
        <w:rPr>
          <w:rFonts w:ascii="Verdana" w:hAnsi="Verdana"/>
        </w:rPr>
        <w:t>)</w:t>
      </w:r>
    </w:p>
    <w:p w14:paraId="02B6534F" w14:textId="77777777" w:rsidR="00FE21F9" w:rsidRPr="001830B7" w:rsidRDefault="00FE21F9" w:rsidP="00FE21F9">
      <w:pPr>
        <w:spacing w:after="0" w:line="240" w:lineRule="auto"/>
        <w:rPr>
          <w:rFonts w:ascii="Verdana" w:hAnsi="Verdana"/>
        </w:rPr>
      </w:pPr>
      <w:r w:rsidRPr="000C5201">
        <w:rPr>
          <w:rFonts w:ascii="Verdana" w:hAnsi="Verdana"/>
          <w:vertAlign w:val="superscript"/>
        </w:rPr>
        <w:t>4</w:t>
      </w:r>
      <w:r>
        <w:rPr>
          <w:rFonts w:ascii="Verdana" w:hAnsi="Verdana"/>
        </w:rPr>
        <w:t xml:space="preserve"> Kursywą zaznaczone zostały przedmioty specjalnościowe</w:t>
      </w:r>
    </w:p>
    <w:p w14:paraId="27A6ACAE" w14:textId="77777777" w:rsidR="00FE21F9" w:rsidRDefault="00FE21F9" w:rsidP="00FE21F9">
      <w:pPr>
        <w:spacing w:after="0" w:line="240" w:lineRule="auto"/>
        <w:rPr>
          <w:rFonts w:ascii="Verdana" w:hAnsi="Verdana"/>
        </w:rPr>
      </w:pPr>
      <w:r w:rsidRPr="00DC6BB0">
        <w:rPr>
          <w:rFonts w:ascii="Verdana" w:hAnsi="Verdana"/>
          <w:vertAlign w:val="superscript"/>
        </w:rPr>
        <w:t>5</w:t>
      </w:r>
      <w:r>
        <w:rPr>
          <w:rFonts w:ascii="Verdana" w:hAnsi="Verdana"/>
        </w:rPr>
        <w:t xml:space="preserve"> </w:t>
      </w:r>
      <w:r w:rsidRPr="00DC6BB0">
        <w:rPr>
          <w:rFonts w:ascii="Verdana" w:hAnsi="Verdana"/>
        </w:rPr>
        <w:t>Liczba punktów ECTS w ramach zajęć z dziedziny nauk humanistycznych</w:t>
      </w:r>
      <w:r>
        <w:rPr>
          <w:rFonts w:ascii="Verdana" w:hAnsi="Verdana"/>
        </w:rPr>
        <w:t>: 11 (Kultura współczesna – 3 ECTS, Pragmatyka języka – 4 ECTS, Filozofia współczesna – 4 ECTS)</w:t>
      </w:r>
    </w:p>
    <w:p w14:paraId="403B64C8" w14:textId="77777777" w:rsidR="00FE21F9" w:rsidRPr="001830B7" w:rsidRDefault="00FE21F9" w:rsidP="00FE21F9">
      <w:pPr>
        <w:spacing w:after="0" w:line="240" w:lineRule="auto"/>
        <w:rPr>
          <w:rFonts w:ascii="Verdana" w:hAnsi="Verdana"/>
        </w:rPr>
      </w:pPr>
      <w:r w:rsidRPr="00DC6BB0">
        <w:rPr>
          <w:rFonts w:ascii="Verdana" w:hAnsi="Verdana"/>
          <w:vertAlign w:val="superscript"/>
        </w:rPr>
        <w:t>6</w:t>
      </w:r>
      <w:r>
        <w:rPr>
          <w:rFonts w:ascii="Verdana" w:hAnsi="Verdana"/>
        </w:rPr>
        <w:t xml:space="preserve"> Łączna liczba godzin: 548</w:t>
      </w:r>
    </w:p>
    <w:p w14:paraId="419627C5" w14:textId="77777777" w:rsidR="004D4571" w:rsidRPr="00C21C40" w:rsidRDefault="004D4571" w:rsidP="00C21C40">
      <w:pPr>
        <w:spacing w:after="0" w:line="240" w:lineRule="auto"/>
        <w:rPr>
          <w:rFonts w:ascii="Verdana" w:hAnsi="Verdana"/>
          <w:b/>
          <w:color w:val="000000" w:themeColor="text1"/>
        </w:rPr>
      </w:pPr>
    </w:p>
    <w:p w14:paraId="3880859C" w14:textId="77777777" w:rsidR="004D4571" w:rsidRPr="00C21C40" w:rsidRDefault="004D4571" w:rsidP="00C21C40">
      <w:pPr>
        <w:spacing w:after="0" w:line="240" w:lineRule="auto"/>
        <w:rPr>
          <w:rFonts w:ascii="Verdana" w:hAnsi="Verdana"/>
          <w:b/>
          <w:color w:val="000000" w:themeColor="text1"/>
        </w:rPr>
      </w:pPr>
    </w:p>
    <w:p w14:paraId="359291BB" w14:textId="77777777" w:rsidR="004D4571" w:rsidRDefault="004D4571" w:rsidP="00C21C40">
      <w:pPr>
        <w:spacing w:after="0" w:line="240" w:lineRule="auto"/>
        <w:rPr>
          <w:rFonts w:ascii="Verdana" w:hAnsi="Verdana"/>
          <w:b/>
          <w:color w:val="000000" w:themeColor="text1"/>
        </w:rPr>
      </w:pPr>
    </w:p>
    <w:p w14:paraId="52ED8787" w14:textId="77777777" w:rsidR="00CF7D78" w:rsidRDefault="00CF7D78" w:rsidP="00C21C40">
      <w:pPr>
        <w:spacing w:after="0" w:line="240" w:lineRule="auto"/>
        <w:rPr>
          <w:rFonts w:ascii="Verdana" w:hAnsi="Verdana"/>
          <w:b/>
          <w:color w:val="000000" w:themeColor="text1"/>
        </w:rPr>
      </w:pPr>
    </w:p>
    <w:p w14:paraId="731FBD59" w14:textId="77777777" w:rsidR="00CF7D78" w:rsidRPr="00C21C40" w:rsidRDefault="00CF7D78" w:rsidP="00C21C40">
      <w:pPr>
        <w:spacing w:after="0" w:line="240" w:lineRule="auto"/>
        <w:rPr>
          <w:rFonts w:ascii="Verdana" w:hAnsi="Verdana"/>
          <w:b/>
          <w:color w:val="000000" w:themeColor="text1"/>
        </w:rPr>
      </w:pPr>
    </w:p>
    <w:tbl>
      <w:tblPr>
        <w:tblW w:w="907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60"/>
        <w:gridCol w:w="3412"/>
      </w:tblGrid>
      <w:tr w:rsidR="002F5F35" w:rsidRPr="00C21C40" w14:paraId="1BB593D7" w14:textId="77777777" w:rsidTr="00730A5D">
        <w:trPr>
          <w:trHeight w:val="298"/>
          <w:jc w:val="center"/>
        </w:trPr>
        <w:tc>
          <w:tcPr>
            <w:tcW w:w="9072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bottom"/>
            <w:hideMark/>
          </w:tcPr>
          <w:p w14:paraId="3EA00390" w14:textId="77777777" w:rsidR="002F5F35" w:rsidRPr="00C21C40" w:rsidRDefault="002F5F35" w:rsidP="00C21C40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color w:val="000000" w:themeColor="text1"/>
              </w:rPr>
            </w:pPr>
            <w:r w:rsidRPr="00C21C40">
              <w:rPr>
                <w:rFonts w:ascii="Verdana" w:hAnsi="Verdana"/>
                <w:b/>
                <w:bCs/>
                <w:color w:val="000000" w:themeColor="text1"/>
              </w:rPr>
              <w:lastRenderedPageBreak/>
              <w:t>Wskaźniki ECTS</w:t>
            </w:r>
          </w:p>
        </w:tc>
      </w:tr>
      <w:tr w:rsidR="002F5F35" w:rsidRPr="00C21C40" w14:paraId="4A51B51B" w14:textId="77777777" w:rsidTr="001B113D">
        <w:trPr>
          <w:trHeight w:val="507"/>
          <w:jc w:val="center"/>
        </w:trPr>
        <w:tc>
          <w:tcPr>
            <w:tcW w:w="566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hideMark/>
          </w:tcPr>
          <w:p w14:paraId="1FF5617F" w14:textId="77777777" w:rsidR="002F5F35" w:rsidRPr="00C21C40" w:rsidRDefault="002F5F35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Liczba punktów ECTS niezbędna do uzyskania kwalifikacji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23A9F611" w14:textId="77777777" w:rsidR="002F5F35" w:rsidRPr="00C21C40" w:rsidRDefault="002F5F35" w:rsidP="00CE05BC">
            <w:pPr>
              <w:spacing w:after="0" w:line="240" w:lineRule="auto"/>
              <w:jc w:val="center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120</w:t>
            </w:r>
          </w:p>
        </w:tc>
      </w:tr>
      <w:tr w:rsidR="002F5F35" w:rsidRPr="00C21C40" w14:paraId="59E2D754" w14:textId="77777777" w:rsidTr="001B113D">
        <w:trPr>
          <w:trHeight w:val="699"/>
          <w:jc w:val="center"/>
        </w:trPr>
        <w:tc>
          <w:tcPr>
            <w:tcW w:w="566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hideMark/>
          </w:tcPr>
          <w:p w14:paraId="3B9D98DD" w14:textId="77777777" w:rsidR="002F5F35" w:rsidRPr="00C21C40" w:rsidRDefault="002F5F35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Łączna liczba punktów ECTS, które student musi uzyskać na zajęciach wymagających bezpośredniego udziału nauczycieli akademickich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27FE17C6" w14:textId="77777777" w:rsidR="002F5F35" w:rsidRPr="00C21C40" w:rsidRDefault="002F5F35" w:rsidP="00CE05BC">
            <w:pPr>
              <w:spacing w:after="0" w:line="240" w:lineRule="auto"/>
              <w:jc w:val="center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120</w:t>
            </w:r>
          </w:p>
        </w:tc>
      </w:tr>
      <w:tr w:rsidR="002F5F35" w:rsidRPr="00C21C40" w14:paraId="484E3310" w14:textId="77777777" w:rsidTr="008061FA">
        <w:trPr>
          <w:trHeight w:val="535"/>
          <w:jc w:val="center"/>
        </w:trPr>
        <w:tc>
          <w:tcPr>
            <w:tcW w:w="566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hideMark/>
          </w:tcPr>
          <w:p w14:paraId="6E6B8788" w14:textId="77777777" w:rsidR="002F5F35" w:rsidRPr="00C21C40" w:rsidRDefault="002F5F35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 xml:space="preserve">Liczba punktów ECTS, którą student musi uzyskać w </w:t>
            </w:r>
            <w:r w:rsidR="0054522D" w:rsidRPr="00C21C40">
              <w:rPr>
                <w:rFonts w:ascii="Verdana" w:hAnsi="Verdana"/>
                <w:color w:val="000000" w:themeColor="text1"/>
              </w:rPr>
              <w:t>ramach</w:t>
            </w:r>
            <w:r w:rsidRPr="00C21C40">
              <w:rPr>
                <w:rFonts w:ascii="Verdana" w:hAnsi="Verdana"/>
                <w:color w:val="000000" w:themeColor="text1"/>
              </w:rPr>
              <w:t xml:space="preserve"> zajęć z dziedziny nauk humanistycznych 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2E3B5A54" w14:textId="77777777" w:rsidR="00513EE5" w:rsidRDefault="00513EE5" w:rsidP="00CE05BC">
            <w:pPr>
              <w:spacing w:after="0" w:line="240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11</w:t>
            </w:r>
          </w:p>
          <w:p w14:paraId="36050DFA" w14:textId="77777777" w:rsidR="00513EE5" w:rsidRDefault="00513EE5" w:rsidP="00CE05BC">
            <w:pPr>
              <w:spacing w:after="0" w:line="240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(Kultura współczesna – 3 ECTS, Pragmatyka języka – 4 ECTS, Filozofia współczesna – 4 ECTS)</w:t>
            </w:r>
          </w:p>
          <w:p w14:paraId="7AF5F1E7" w14:textId="77777777" w:rsidR="002F5F35" w:rsidRPr="00C21C40" w:rsidRDefault="002F5F35" w:rsidP="00CE05BC">
            <w:pPr>
              <w:spacing w:after="0" w:line="240" w:lineRule="auto"/>
              <w:jc w:val="center"/>
              <w:rPr>
                <w:rFonts w:ascii="Verdana" w:hAnsi="Verdana"/>
                <w:color w:val="000000" w:themeColor="text1"/>
              </w:rPr>
            </w:pPr>
          </w:p>
        </w:tc>
      </w:tr>
      <w:tr w:rsidR="002F5F35" w:rsidRPr="00C21C40" w14:paraId="38C47953" w14:textId="77777777" w:rsidTr="008061FA">
        <w:trPr>
          <w:trHeight w:val="543"/>
          <w:jc w:val="center"/>
        </w:trPr>
        <w:tc>
          <w:tcPr>
            <w:tcW w:w="566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hideMark/>
          </w:tcPr>
          <w:p w14:paraId="7B09C84C" w14:textId="77777777" w:rsidR="002F5F35" w:rsidRPr="00C21C40" w:rsidRDefault="002F5F35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 xml:space="preserve">Liczba punktów ECTS, którą student musi uzyskać w </w:t>
            </w:r>
            <w:r w:rsidR="0054522D" w:rsidRPr="00C21C40">
              <w:rPr>
                <w:rFonts w:ascii="Verdana" w:hAnsi="Verdana"/>
                <w:color w:val="000000" w:themeColor="text1"/>
              </w:rPr>
              <w:t>ramach</w:t>
            </w:r>
            <w:r w:rsidRPr="00C21C40">
              <w:rPr>
                <w:rFonts w:ascii="Verdana" w:hAnsi="Verdana"/>
                <w:color w:val="000000" w:themeColor="text1"/>
              </w:rPr>
              <w:t xml:space="preserve"> zajęć z języka obcego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5A95CDFB" w14:textId="52EF5D4D" w:rsidR="00CE05BC" w:rsidRDefault="002F5F35" w:rsidP="00CE05BC">
            <w:pPr>
              <w:spacing w:after="0" w:line="240" w:lineRule="auto"/>
              <w:jc w:val="center"/>
              <w:rPr>
                <w:rFonts w:ascii="Verdana" w:hAnsi="Verdana"/>
              </w:rPr>
            </w:pPr>
            <w:r w:rsidRPr="00C21C40">
              <w:rPr>
                <w:rFonts w:ascii="Verdana" w:hAnsi="Verdana"/>
                <w:color w:val="000000" w:themeColor="text1"/>
              </w:rPr>
              <w:t>4</w:t>
            </w:r>
            <w:r w:rsidR="00CE05BC">
              <w:rPr>
                <w:rFonts w:ascii="Verdana" w:hAnsi="Verdana"/>
                <w:color w:val="000000" w:themeColor="text1"/>
              </w:rPr>
              <w:t xml:space="preserve"> </w:t>
            </w:r>
            <w:r w:rsidR="00CE05BC">
              <w:rPr>
                <w:rFonts w:ascii="Verdana" w:hAnsi="Verdana"/>
              </w:rPr>
              <w:t>+ 8 (w przypadku studentów cudzoziemców mających obowiązek realizacji kursu języka polskiego)</w:t>
            </w:r>
          </w:p>
          <w:p w14:paraId="1BD0EA98" w14:textId="5BA16B14" w:rsidR="00D35C75" w:rsidRPr="00C21C40" w:rsidRDefault="00D35C75" w:rsidP="00CE05BC">
            <w:pPr>
              <w:spacing w:after="0" w:line="240" w:lineRule="auto"/>
              <w:jc w:val="center"/>
              <w:rPr>
                <w:rFonts w:ascii="Verdana" w:hAnsi="Verdana"/>
                <w:color w:val="000000" w:themeColor="text1"/>
              </w:rPr>
            </w:pPr>
          </w:p>
        </w:tc>
      </w:tr>
      <w:tr w:rsidR="002F5F35" w:rsidRPr="00C21C40" w14:paraId="7DBAA1F3" w14:textId="77777777" w:rsidTr="001B113D">
        <w:trPr>
          <w:trHeight w:val="950"/>
          <w:jc w:val="center"/>
        </w:trPr>
        <w:tc>
          <w:tcPr>
            <w:tcW w:w="566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hideMark/>
          </w:tcPr>
          <w:p w14:paraId="646F3027" w14:textId="77777777" w:rsidR="002F5F35" w:rsidRPr="00C21C40" w:rsidRDefault="002F5F35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Liczba punktów ECTS, którą student musi uzyskać realizując moduły  na zajęciach ogólnouczelnianych (lektoraty, moduły związane z przygotowaniem do zawodu nauczyciela)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79F8217C" w14:textId="43DB3CBC" w:rsidR="00CE05BC" w:rsidRDefault="00CE05BC" w:rsidP="00CE05BC">
            <w:pPr>
              <w:spacing w:after="0" w:line="240" w:lineRule="auto"/>
              <w:jc w:val="center"/>
              <w:rPr>
                <w:rFonts w:ascii="Verdana" w:hAnsi="Verdana"/>
              </w:rPr>
            </w:pPr>
            <w:r w:rsidRPr="00C21C40">
              <w:rPr>
                <w:rFonts w:ascii="Verdana" w:hAnsi="Verdana"/>
                <w:color w:val="000000" w:themeColor="text1"/>
              </w:rPr>
              <w:t>4</w:t>
            </w:r>
            <w:r>
              <w:rPr>
                <w:rFonts w:ascii="Verdana" w:hAnsi="Verdana"/>
                <w:color w:val="000000" w:themeColor="text1"/>
              </w:rPr>
              <w:t xml:space="preserve"> </w:t>
            </w:r>
            <w:r>
              <w:rPr>
                <w:rFonts w:ascii="Verdana" w:hAnsi="Verdana"/>
              </w:rPr>
              <w:t>+ 8 (w przypadku studentów cudzoziemców mających obowiązek realizacji kursu języka polskiego)</w:t>
            </w:r>
          </w:p>
          <w:p w14:paraId="1897418E" w14:textId="583B6756" w:rsidR="002F5F35" w:rsidRPr="00C21C40" w:rsidRDefault="002F5F35" w:rsidP="00CE05BC">
            <w:pPr>
              <w:spacing w:after="0" w:line="240" w:lineRule="auto"/>
              <w:jc w:val="center"/>
              <w:rPr>
                <w:rFonts w:ascii="Verdana" w:hAnsi="Verdana"/>
                <w:color w:val="000000" w:themeColor="text1"/>
              </w:rPr>
            </w:pPr>
          </w:p>
        </w:tc>
      </w:tr>
      <w:tr w:rsidR="002F5F35" w:rsidRPr="00C21C40" w14:paraId="5A2DCE7E" w14:textId="77777777" w:rsidTr="001B113D">
        <w:trPr>
          <w:trHeight w:val="703"/>
          <w:jc w:val="center"/>
        </w:trPr>
        <w:tc>
          <w:tcPr>
            <w:tcW w:w="566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hideMark/>
          </w:tcPr>
          <w:p w14:paraId="7BE3DE69" w14:textId="77777777" w:rsidR="002F5F35" w:rsidRPr="00C21C40" w:rsidRDefault="002F5F35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Wymiar praktyki zawodowej i liczba punktów ECTS przypisanych praktykom określonym w programie studiów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6FD85B27" w14:textId="75A1C204" w:rsidR="002F5F35" w:rsidRPr="00C21C40" w:rsidRDefault="00CE05BC" w:rsidP="00CE05BC">
            <w:pPr>
              <w:spacing w:after="0" w:line="240" w:lineRule="auto"/>
              <w:jc w:val="center"/>
              <w:rPr>
                <w:rFonts w:ascii="Verdana" w:hAnsi="Verdana"/>
                <w:color w:val="000000" w:themeColor="text1"/>
              </w:rPr>
            </w:pPr>
            <w:r>
              <w:rPr>
                <w:rFonts w:ascii="Verdana" w:hAnsi="Verdana"/>
                <w:color w:val="000000" w:themeColor="text1"/>
              </w:rPr>
              <w:t>0</w:t>
            </w:r>
          </w:p>
        </w:tc>
      </w:tr>
      <w:tr w:rsidR="001B113D" w:rsidRPr="00C21C40" w14:paraId="44705F07" w14:textId="77777777" w:rsidTr="001B113D">
        <w:trPr>
          <w:trHeight w:val="657"/>
          <w:jc w:val="center"/>
        </w:trPr>
        <w:tc>
          <w:tcPr>
            <w:tcW w:w="566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hideMark/>
          </w:tcPr>
          <w:p w14:paraId="2A57A432" w14:textId="77777777" w:rsidR="001B113D" w:rsidRPr="00C21C40" w:rsidRDefault="001B113D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Procentowy udział liczby punktów ECTS dla programu przyporządkowanego do więcej niż jednej dyscypliny</w:t>
            </w:r>
          </w:p>
        </w:tc>
        <w:tc>
          <w:tcPr>
            <w:tcW w:w="3412" w:type="dxa"/>
            <w:tcBorders>
              <w:top w:val="single" w:sz="8" w:space="0" w:color="00000A"/>
              <w:left w:val="nil"/>
              <w:bottom w:val="single" w:sz="4" w:space="0" w:color="auto"/>
              <w:right w:val="single" w:sz="8" w:space="0" w:color="00000A"/>
            </w:tcBorders>
            <w:shd w:val="clear" w:color="000000" w:fill="FFFFFF"/>
            <w:vAlign w:val="center"/>
          </w:tcPr>
          <w:p w14:paraId="7F42E5A1" w14:textId="77777777" w:rsidR="001B113D" w:rsidRPr="00C21C40" w:rsidRDefault="001B113D" w:rsidP="00CE05BC">
            <w:pPr>
              <w:spacing w:after="0" w:line="240" w:lineRule="auto"/>
              <w:jc w:val="center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-</w:t>
            </w:r>
          </w:p>
        </w:tc>
      </w:tr>
      <w:tr w:rsidR="001B113D" w:rsidRPr="00C21C40" w14:paraId="76A74715" w14:textId="77777777" w:rsidTr="001B113D">
        <w:trPr>
          <w:trHeight w:val="641"/>
          <w:jc w:val="center"/>
        </w:trPr>
        <w:tc>
          <w:tcPr>
            <w:tcW w:w="566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hideMark/>
          </w:tcPr>
          <w:p w14:paraId="25FA6E08" w14:textId="77777777" w:rsidR="001B113D" w:rsidRPr="00C21C40" w:rsidRDefault="001B113D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Procentowy udział poszczególnych dyscyplin, do których odnoszą się efekty uczenia.  Suma udziałów musi być równa 100%</w:t>
            </w:r>
          </w:p>
        </w:tc>
        <w:tc>
          <w:tcPr>
            <w:tcW w:w="34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A"/>
            </w:tcBorders>
            <w:shd w:val="clear" w:color="000000" w:fill="FFFFFF"/>
          </w:tcPr>
          <w:p w14:paraId="135BDE42" w14:textId="77777777" w:rsidR="001B113D" w:rsidRPr="00C21C40" w:rsidRDefault="001B113D" w:rsidP="00CE05BC">
            <w:pPr>
              <w:spacing w:after="0" w:line="240" w:lineRule="auto"/>
              <w:jc w:val="center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nauki o komunikacji społecznej i mediach – 100%</w:t>
            </w:r>
          </w:p>
          <w:p w14:paraId="466A4A0A" w14:textId="77777777" w:rsidR="001B113D" w:rsidRPr="00C21C40" w:rsidRDefault="001B113D" w:rsidP="00CE05BC">
            <w:pPr>
              <w:spacing w:after="0" w:line="240" w:lineRule="auto"/>
              <w:jc w:val="center"/>
              <w:rPr>
                <w:rFonts w:ascii="Verdana" w:hAnsi="Verdana"/>
                <w:color w:val="000000" w:themeColor="text1"/>
              </w:rPr>
            </w:pPr>
          </w:p>
        </w:tc>
      </w:tr>
    </w:tbl>
    <w:p w14:paraId="0A5EEE96" w14:textId="77777777" w:rsidR="008D2828" w:rsidRDefault="008D2828" w:rsidP="00C21C40">
      <w:pPr>
        <w:suppressAutoHyphens/>
        <w:spacing w:after="0" w:line="240" w:lineRule="auto"/>
        <w:rPr>
          <w:rFonts w:ascii="Verdana" w:eastAsia="Times New Roman" w:hAnsi="Verdana" w:cs="Times New Roman"/>
          <w:color w:val="000000" w:themeColor="text1"/>
          <w:lang w:eastAsia="zh-CN"/>
        </w:rPr>
      </w:pPr>
    </w:p>
    <w:p w14:paraId="76F3B101" w14:textId="77777777" w:rsidR="008D2828" w:rsidRDefault="008D2828" w:rsidP="00C21C40">
      <w:pPr>
        <w:suppressAutoHyphens/>
        <w:spacing w:after="0" w:line="240" w:lineRule="auto"/>
        <w:rPr>
          <w:rFonts w:ascii="Verdana" w:eastAsia="Times New Roman" w:hAnsi="Verdana" w:cs="Times New Roman"/>
          <w:color w:val="000000" w:themeColor="text1"/>
          <w:lang w:eastAsia="zh-CN"/>
        </w:rPr>
      </w:pPr>
    </w:p>
    <w:p w14:paraId="3D125B92" w14:textId="77777777" w:rsidR="002F5F35" w:rsidRPr="00C21C40" w:rsidRDefault="002F5F35" w:rsidP="00C21C40">
      <w:pPr>
        <w:spacing w:after="0" w:line="240" w:lineRule="auto"/>
        <w:rPr>
          <w:rFonts w:ascii="Verdana" w:hAnsi="Verdana"/>
          <w:color w:val="000000" w:themeColor="text1"/>
        </w:rPr>
      </w:pPr>
    </w:p>
    <w:p w14:paraId="044FB2CE" w14:textId="77777777" w:rsidR="00806509" w:rsidRPr="00C21C40" w:rsidRDefault="00806509" w:rsidP="00C21C40">
      <w:pPr>
        <w:tabs>
          <w:tab w:val="left" w:pos="0"/>
        </w:tabs>
        <w:spacing w:after="0" w:line="240" w:lineRule="auto"/>
        <w:ind w:hanging="426"/>
        <w:rPr>
          <w:rFonts w:ascii="Verdana" w:hAnsi="Verdana"/>
          <w:color w:val="000000" w:themeColor="text1"/>
        </w:rPr>
      </w:pPr>
    </w:p>
    <w:p w14:paraId="008B363F" w14:textId="77777777" w:rsidR="00D33C90" w:rsidRPr="00C21C40" w:rsidRDefault="00D33C90" w:rsidP="00C21C40">
      <w:pPr>
        <w:spacing w:after="0" w:line="240" w:lineRule="auto"/>
        <w:rPr>
          <w:rFonts w:ascii="Verdana" w:hAnsi="Verdana"/>
          <w:b/>
          <w:color w:val="000000" w:themeColor="text1"/>
        </w:rPr>
      </w:pPr>
      <w:r w:rsidRPr="00C21C40">
        <w:rPr>
          <w:rFonts w:ascii="Verdana" w:hAnsi="Verdana"/>
          <w:b/>
          <w:color w:val="000000" w:themeColor="text1"/>
        </w:rPr>
        <w:br w:type="page"/>
      </w:r>
    </w:p>
    <w:p w14:paraId="77ACC535" w14:textId="77777777" w:rsidR="00486173" w:rsidRPr="00C21C40" w:rsidRDefault="001B113D" w:rsidP="00C21C40">
      <w:pPr>
        <w:spacing w:after="0" w:line="240" w:lineRule="auto"/>
        <w:jc w:val="center"/>
        <w:rPr>
          <w:rFonts w:ascii="Verdana" w:hAnsi="Verdana"/>
          <w:b/>
          <w:color w:val="000000" w:themeColor="text1"/>
        </w:rPr>
      </w:pPr>
      <w:r w:rsidRPr="00C21C40">
        <w:rPr>
          <w:rFonts w:ascii="Verdana" w:hAnsi="Verdana"/>
          <w:b/>
          <w:color w:val="000000" w:themeColor="text1"/>
        </w:rPr>
        <w:lastRenderedPageBreak/>
        <w:t>OPIS ZAKŁADANYCH EFEKTÓW UCZENIA SIĘ DLA KIERUNKU STUDIÓW</w:t>
      </w:r>
    </w:p>
    <w:p w14:paraId="3A16768B" w14:textId="77777777" w:rsidR="0084578F" w:rsidRPr="00C21C40" w:rsidRDefault="0084578F" w:rsidP="00C21C40">
      <w:pPr>
        <w:tabs>
          <w:tab w:val="left" w:pos="0"/>
        </w:tabs>
        <w:spacing w:after="0" w:line="240" w:lineRule="auto"/>
        <w:ind w:hanging="426"/>
        <w:rPr>
          <w:rFonts w:ascii="Verdana" w:hAnsi="Verdana"/>
          <w:color w:val="000000" w:themeColor="text1"/>
        </w:rPr>
      </w:pP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1480"/>
        <w:gridCol w:w="6162"/>
        <w:gridCol w:w="1992"/>
      </w:tblGrid>
      <w:tr w:rsidR="0084578F" w:rsidRPr="00C21C40" w14:paraId="6DF43E33" w14:textId="77777777" w:rsidTr="0084578F">
        <w:tc>
          <w:tcPr>
            <w:tcW w:w="9634" w:type="dxa"/>
            <w:gridSpan w:val="3"/>
            <w:tcMar>
              <w:top w:w="57" w:type="dxa"/>
              <w:bottom w:w="57" w:type="dxa"/>
            </w:tcMar>
          </w:tcPr>
          <w:p w14:paraId="0ACE9448" w14:textId="77777777" w:rsidR="0084578F" w:rsidRPr="00C21C40" w:rsidRDefault="0084578F" w:rsidP="00C21C40">
            <w:pPr>
              <w:adjustRightInd w:val="0"/>
              <w:rPr>
                <w:rFonts w:ascii="Verdana" w:eastAsiaTheme="minorHAnsi" w:hAnsi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eastAsiaTheme="minorHAnsi" w:hAnsi="Verdana"/>
                <w:color w:val="000000" w:themeColor="text1"/>
                <w:sz w:val="22"/>
                <w:szCs w:val="22"/>
              </w:rPr>
              <w:t>Wydział: Filologiczny</w:t>
            </w:r>
          </w:p>
          <w:p w14:paraId="321B4335" w14:textId="77777777" w:rsidR="0084578F" w:rsidRPr="00C21C40" w:rsidRDefault="0084578F" w:rsidP="00C21C40">
            <w:pPr>
              <w:adjustRightInd w:val="0"/>
              <w:rPr>
                <w:rFonts w:ascii="Verdana" w:eastAsiaTheme="minorHAnsi" w:hAnsi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eastAsiaTheme="minorHAnsi" w:hAnsi="Verdana"/>
                <w:color w:val="000000" w:themeColor="text1"/>
                <w:sz w:val="22"/>
                <w:szCs w:val="22"/>
              </w:rPr>
              <w:t>Kierunek studiów: dziennikarstwo i komunikacja społeczna</w:t>
            </w:r>
          </w:p>
          <w:p w14:paraId="5AEE12CE" w14:textId="77777777" w:rsidR="0084578F" w:rsidRPr="00C21C40" w:rsidRDefault="0084578F" w:rsidP="00C21C40">
            <w:pPr>
              <w:adjustRightInd w:val="0"/>
              <w:rPr>
                <w:rFonts w:ascii="Verdana" w:eastAsiaTheme="minorHAnsi" w:hAnsi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eastAsiaTheme="minorHAnsi" w:hAnsi="Verdana"/>
                <w:color w:val="000000" w:themeColor="text1"/>
                <w:sz w:val="22"/>
                <w:szCs w:val="22"/>
              </w:rPr>
              <w:t xml:space="preserve">Dyscyplina naukowa: nauki o komunikacji społecznej i mediach (100%) </w:t>
            </w:r>
          </w:p>
          <w:p w14:paraId="7A545EC5" w14:textId="77777777" w:rsidR="0084578F" w:rsidRPr="00C21C40" w:rsidRDefault="0084578F" w:rsidP="00C21C40">
            <w:pPr>
              <w:adjustRightInd w:val="0"/>
              <w:rPr>
                <w:rFonts w:ascii="Verdana" w:eastAsiaTheme="minorHAnsi" w:hAnsi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eastAsiaTheme="minorHAnsi" w:hAnsi="Verdana"/>
                <w:color w:val="000000" w:themeColor="text1"/>
                <w:sz w:val="22"/>
                <w:szCs w:val="22"/>
              </w:rPr>
              <w:t>Poziom kształcenia: studia II stopnia</w:t>
            </w:r>
          </w:p>
          <w:p w14:paraId="11C4A807" w14:textId="4BC69BDC" w:rsidR="0084578F" w:rsidRPr="00C21C40" w:rsidRDefault="0084578F" w:rsidP="00C21C40">
            <w:pPr>
              <w:adjustRightInd w:val="0"/>
              <w:rPr>
                <w:rFonts w:ascii="Verdana" w:eastAsiaTheme="minorHAnsi" w:hAnsi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eastAsiaTheme="minorHAnsi" w:hAnsi="Verdana"/>
                <w:color w:val="000000" w:themeColor="text1"/>
                <w:sz w:val="22"/>
                <w:szCs w:val="22"/>
              </w:rPr>
              <w:t>Poziom kwalifikacji: 7</w:t>
            </w:r>
            <w:r w:rsidR="00D35C75">
              <w:rPr>
                <w:rFonts w:ascii="Verdana" w:eastAsiaTheme="minorHAnsi" w:hAnsi="Verdana"/>
                <w:color w:val="000000" w:themeColor="text1"/>
                <w:sz w:val="22"/>
                <w:szCs w:val="22"/>
              </w:rPr>
              <w:t xml:space="preserve"> </w:t>
            </w:r>
            <w:r w:rsidR="00CE05BC">
              <w:rPr>
                <w:rFonts w:ascii="Verdana" w:eastAsiaTheme="minorHAnsi" w:hAnsi="Verdana"/>
                <w:color w:val="000000" w:themeColor="text1"/>
                <w:sz w:val="22"/>
                <w:szCs w:val="22"/>
              </w:rPr>
              <w:t xml:space="preserve"> PRK</w:t>
            </w:r>
          </w:p>
          <w:p w14:paraId="406EBCC8" w14:textId="77777777" w:rsidR="0084578F" w:rsidRDefault="0084578F" w:rsidP="00C21C40">
            <w:pPr>
              <w:rPr>
                <w:rFonts w:ascii="Verdana" w:eastAsiaTheme="minorHAnsi" w:hAnsi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eastAsiaTheme="minorHAnsi" w:hAnsi="Verdana"/>
                <w:color w:val="000000" w:themeColor="text1"/>
                <w:sz w:val="22"/>
                <w:szCs w:val="22"/>
              </w:rPr>
              <w:t xml:space="preserve">Profil kształcenia: </w:t>
            </w:r>
            <w:proofErr w:type="spellStart"/>
            <w:r w:rsidRPr="00C21C40">
              <w:rPr>
                <w:rFonts w:ascii="Verdana" w:eastAsiaTheme="minorHAnsi" w:hAnsi="Verdana"/>
                <w:color w:val="000000" w:themeColor="text1"/>
                <w:sz w:val="22"/>
                <w:szCs w:val="22"/>
              </w:rPr>
              <w:t>ogólnoakademicki</w:t>
            </w:r>
            <w:proofErr w:type="spellEnd"/>
          </w:p>
          <w:p w14:paraId="1D5614C6" w14:textId="00319294" w:rsidR="00CE05BC" w:rsidRDefault="00CE05BC" w:rsidP="00C21C40">
            <w:pPr>
              <w:rPr>
                <w:rFonts w:ascii="Verdana" w:eastAsiaTheme="minorHAnsi" w:hAnsi="Verdana"/>
                <w:color w:val="000000" w:themeColor="text1"/>
                <w:sz w:val="22"/>
                <w:szCs w:val="22"/>
              </w:rPr>
            </w:pPr>
            <w:r>
              <w:rPr>
                <w:rFonts w:ascii="Verdana" w:eastAsiaTheme="minorHAnsi" w:hAnsi="Verdana"/>
                <w:color w:val="000000" w:themeColor="text1"/>
                <w:sz w:val="22"/>
                <w:szCs w:val="22"/>
              </w:rPr>
              <w:t>Tytuł nadawany absolwentom: magister</w:t>
            </w:r>
          </w:p>
          <w:p w14:paraId="734D0CE2" w14:textId="77777777" w:rsidR="00D35C75" w:rsidRPr="00C21C40" w:rsidRDefault="00D35C75" w:rsidP="00C21C40">
            <w:pPr>
              <w:rPr>
                <w:rFonts w:ascii="Verdana" w:hAnsi="Verdana" w:cstheme="minorHAnsi"/>
                <w:color w:val="000000" w:themeColor="text1"/>
                <w:sz w:val="22"/>
                <w:szCs w:val="22"/>
              </w:rPr>
            </w:pPr>
          </w:p>
        </w:tc>
      </w:tr>
      <w:tr w:rsidR="0084578F" w:rsidRPr="00C21C40" w14:paraId="64A12ADD" w14:textId="77777777" w:rsidTr="0084578F">
        <w:tc>
          <w:tcPr>
            <w:tcW w:w="1481" w:type="dxa"/>
            <w:tcBorders>
              <w:bottom w:val="single" w:sz="4" w:space="0" w:color="auto"/>
            </w:tcBorders>
          </w:tcPr>
          <w:p w14:paraId="4E030D5B" w14:textId="77777777" w:rsidR="0084578F" w:rsidRPr="00C21C40" w:rsidRDefault="0084578F" w:rsidP="00C21C40">
            <w:pPr>
              <w:jc w:val="center"/>
              <w:rPr>
                <w:rFonts w:ascii="Verdana" w:hAnsi="Verdana" w:cstheme="minorHAnsi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hAnsi="Verdana" w:cstheme="minorHAnsi"/>
                <w:color w:val="000000" w:themeColor="text1"/>
                <w:sz w:val="22"/>
                <w:szCs w:val="22"/>
              </w:rPr>
              <w:t>Kod efektu uczenia się dla kierunku studiów</w:t>
            </w:r>
          </w:p>
        </w:tc>
        <w:tc>
          <w:tcPr>
            <w:tcW w:w="6169" w:type="dxa"/>
            <w:tcBorders>
              <w:bottom w:val="single" w:sz="4" w:space="0" w:color="auto"/>
            </w:tcBorders>
          </w:tcPr>
          <w:p w14:paraId="66244C60" w14:textId="77777777" w:rsidR="0084578F" w:rsidRPr="00C21C40" w:rsidRDefault="0084578F" w:rsidP="00C21C40">
            <w:pPr>
              <w:adjustRightInd w:val="0"/>
              <w:jc w:val="center"/>
              <w:rPr>
                <w:rFonts w:ascii="Verdana" w:eastAsiaTheme="minorHAnsi" w:hAnsi="Verdana"/>
                <w:b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eastAsiaTheme="minorHAnsi" w:hAnsi="Verdana"/>
                <w:b/>
                <w:color w:val="000000" w:themeColor="text1"/>
                <w:sz w:val="22"/>
                <w:szCs w:val="22"/>
              </w:rPr>
              <w:t xml:space="preserve">     Efekty uczenia się dla kierunku studiów                      </w:t>
            </w:r>
          </w:p>
          <w:p w14:paraId="1992E36E" w14:textId="77777777" w:rsidR="0084578F" w:rsidRPr="00C21C40" w:rsidRDefault="0084578F" w:rsidP="00C21C40">
            <w:pPr>
              <w:adjustRightInd w:val="0"/>
              <w:jc w:val="center"/>
              <w:rPr>
                <w:rFonts w:ascii="Verdana" w:eastAsiaTheme="minorHAnsi" w:hAnsi="Verdana"/>
                <w:color w:val="000000" w:themeColor="text1"/>
                <w:sz w:val="22"/>
                <w:szCs w:val="22"/>
              </w:rPr>
            </w:pPr>
          </w:p>
          <w:p w14:paraId="332BC3A9" w14:textId="77777777" w:rsidR="0084578F" w:rsidRPr="00C21C40" w:rsidRDefault="0084578F" w:rsidP="00C21C40">
            <w:pPr>
              <w:adjustRightInd w:val="0"/>
              <w:jc w:val="center"/>
              <w:rPr>
                <w:rFonts w:ascii="Verdana" w:eastAsiaTheme="minorHAnsi" w:hAnsi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eastAsiaTheme="minorHAnsi" w:hAnsi="Verdana"/>
                <w:color w:val="000000" w:themeColor="text1"/>
                <w:sz w:val="22"/>
                <w:szCs w:val="22"/>
              </w:rPr>
              <w:t>Po ukończeniu studiów drugiego stopnia na kierunku dziennikarstwo i komunikacja społeczna absolwent uzyska efekty uczenia się w zakresie:</w:t>
            </w:r>
          </w:p>
          <w:p w14:paraId="30FDF5EC" w14:textId="77777777" w:rsidR="0084578F" w:rsidRPr="00C21C40" w:rsidRDefault="0084578F" w:rsidP="00C21C40">
            <w:pPr>
              <w:pStyle w:val="TableParagraph"/>
              <w:spacing w:before="0"/>
              <w:ind w:right="368"/>
              <w:rPr>
                <w:b/>
                <w:color w:val="000000" w:themeColor="text1"/>
                <w:sz w:val="22"/>
                <w:szCs w:val="22"/>
                <w:lang w:val="pl-PL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19D03C2C" w14:textId="77777777" w:rsidR="0084578F" w:rsidRPr="00C21C40" w:rsidRDefault="0084578F" w:rsidP="00C21C40">
            <w:pPr>
              <w:adjustRightInd w:val="0"/>
              <w:jc w:val="center"/>
              <w:rPr>
                <w:rFonts w:ascii="Verdana" w:eastAsiaTheme="minorHAnsi" w:hAnsi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eastAsiaTheme="minorHAnsi" w:hAnsi="Verdana"/>
                <w:color w:val="000000" w:themeColor="text1"/>
                <w:sz w:val="22"/>
                <w:szCs w:val="22"/>
              </w:rPr>
              <w:t>Odniesienie do charakterystyk drugiego stopnia PRK z uwzględnieniem efektów właściwych dla dyscypliny  nauki o komunikacji społecznej i mediach</w:t>
            </w:r>
          </w:p>
        </w:tc>
      </w:tr>
    </w:tbl>
    <w:tbl>
      <w:tblPr>
        <w:tblStyle w:val="Tabela-Siatka1"/>
        <w:tblW w:w="9634" w:type="dxa"/>
        <w:tblLook w:val="04A0" w:firstRow="1" w:lastRow="0" w:firstColumn="1" w:lastColumn="0" w:noHBand="0" w:noVBand="1"/>
      </w:tblPr>
      <w:tblGrid>
        <w:gridCol w:w="1481"/>
        <w:gridCol w:w="6169"/>
        <w:gridCol w:w="1984"/>
      </w:tblGrid>
      <w:tr w:rsidR="0084578F" w:rsidRPr="00C21C40" w14:paraId="26E93835" w14:textId="77777777" w:rsidTr="0084578F">
        <w:tc>
          <w:tcPr>
            <w:tcW w:w="9634" w:type="dxa"/>
            <w:gridSpan w:val="3"/>
            <w:vAlign w:val="center"/>
          </w:tcPr>
          <w:p w14:paraId="15F65A0C" w14:textId="77777777" w:rsidR="0084578F" w:rsidRPr="00C21C40" w:rsidRDefault="0084578F" w:rsidP="00C21C40">
            <w:pPr>
              <w:jc w:val="center"/>
              <w:rPr>
                <w:rFonts w:ascii="Verdana" w:hAnsi="Verdana" w:cs="Calibri"/>
                <w:b/>
                <w:color w:val="000000" w:themeColor="text1"/>
                <w:sz w:val="22"/>
                <w:szCs w:val="22"/>
                <w:highlight w:val="lightGray"/>
              </w:rPr>
            </w:pPr>
            <w:r w:rsidRPr="00C21C40">
              <w:rPr>
                <w:rFonts w:ascii="Verdana" w:hAnsi="Verdana" w:cs="Calibri"/>
                <w:b/>
                <w:color w:val="000000" w:themeColor="text1"/>
                <w:sz w:val="22"/>
                <w:szCs w:val="22"/>
              </w:rPr>
              <w:t>WIEDZA</w:t>
            </w:r>
          </w:p>
        </w:tc>
      </w:tr>
      <w:tr w:rsidR="0084578F" w:rsidRPr="00C21C40" w14:paraId="6340772B" w14:textId="77777777" w:rsidTr="0084578F">
        <w:tc>
          <w:tcPr>
            <w:tcW w:w="1481" w:type="dxa"/>
            <w:tcMar>
              <w:top w:w="57" w:type="dxa"/>
              <w:bottom w:w="57" w:type="dxa"/>
            </w:tcMar>
          </w:tcPr>
          <w:p w14:paraId="5C1E056C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3"/>
              <w:rPr>
                <w:rFonts w:ascii="Verdana" w:eastAsia="Verdana" w:hAnsi="Verdana" w:cs="Verdana"/>
                <w:color w:val="000000" w:themeColor="text1"/>
                <w:sz w:val="22"/>
                <w:szCs w:val="22"/>
                <w:lang w:val="en-US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  <w:lang w:val="en-US"/>
              </w:rPr>
              <w:t>K_W01</w:t>
            </w:r>
          </w:p>
        </w:tc>
        <w:tc>
          <w:tcPr>
            <w:tcW w:w="6169" w:type="dxa"/>
            <w:tcMar>
              <w:top w:w="57" w:type="dxa"/>
              <w:bottom w:w="57" w:type="dxa"/>
            </w:tcMar>
          </w:tcPr>
          <w:p w14:paraId="06C2D49C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3" w:right="105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 xml:space="preserve">ma pogłębioną wiedzę o miejscu i znaczeniu nauk o komunikacji społecznej i mediach w systemie nauk, rozumie tendencje rozwojowe dyscypliny oraz jej relacje do innych dyscyplin naukowych, a także ma pogłębioną wiedzę na temat teoretycznych aspektów komunikacji medialnej i innych aspektów profesjonalnego komunikowania w sferze publicznej </w:t>
            </w:r>
          </w:p>
          <w:p w14:paraId="7B630603" w14:textId="77777777" w:rsidR="0084578F" w:rsidRPr="00C21C40" w:rsidRDefault="0084578F" w:rsidP="00C21C40">
            <w:pPr>
              <w:widowControl w:val="0"/>
              <w:autoSpaceDE w:val="0"/>
              <w:autoSpaceDN w:val="0"/>
              <w:ind w:right="105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tcMar>
              <w:top w:w="57" w:type="dxa"/>
              <w:bottom w:w="57" w:type="dxa"/>
            </w:tcMar>
          </w:tcPr>
          <w:p w14:paraId="20EA9AC7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4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>P7S_WG</w:t>
            </w:r>
          </w:p>
        </w:tc>
      </w:tr>
      <w:tr w:rsidR="0084578F" w:rsidRPr="00C21C40" w14:paraId="41B36B35" w14:textId="77777777" w:rsidTr="0084578F">
        <w:tc>
          <w:tcPr>
            <w:tcW w:w="1481" w:type="dxa"/>
            <w:tcMar>
              <w:top w:w="57" w:type="dxa"/>
              <w:bottom w:w="57" w:type="dxa"/>
            </w:tcMar>
          </w:tcPr>
          <w:p w14:paraId="3B289346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3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>K_W02</w:t>
            </w:r>
          </w:p>
        </w:tc>
        <w:tc>
          <w:tcPr>
            <w:tcW w:w="6169" w:type="dxa"/>
            <w:tcMar>
              <w:top w:w="57" w:type="dxa"/>
              <w:bottom w:w="57" w:type="dxa"/>
            </w:tcMar>
          </w:tcPr>
          <w:p w14:paraId="1EA6B86D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3" w:right="258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 xml:space="preserve">zna na poziomie pogłębionym terminologię nauk o komunikacji społecznej i mediach, a także zna i rozumie w pogłębionym stopniu wybrane fakty, obiekty i zjawiska oraz dotyczące ich teorie naukowe właściwe dla dyscypliny nauki o komunikacji społecznej i mediach  </w:t>
            </w:r>
          </w:p>
          <w:p w14:paraId="7CFDF8D3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3" w:right="258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tcMar>
              <w:top w:w="57" w:type="dxa"/>
              <w:bottom w:w="57" w:type="dxa"/>
            </w:tcMar>
          </w:tcPr>
          <w:p w14:paraId="363F9E94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3" w:right="611"/>
              <w:jc w:val="both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  <w:lang w:val="en-US"/>
              </w:rPr>
              <w:t>P7S_WG</w:t>
            </w:r>
          </w:p>
        </w:tc>
      </w:tr>
      <w:tr w:rsidR="0084578F" w:rsidRPr="00C21C40" w14:paraId="4287E492" w14:textId="77777777" w:rsidTr="0084578F">
        <w:tc>
          <w:tcPr>
            <w:tcW w:w="1481" w:type="dxa"/>
            <w:tcMar>
              <w:top w:w="57" w:type="dxa"/>
              <w:bottom w:w="57" w:type="dxa"/>
            </w:tcMar>
          </w:tcPr>
          <w:p w14:paraId="1B24A91F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3"/>
              <w:rPr>
                <w:rFonts w:ascii="Verdana" w:eastAsia="Verdana" w:hAnsi="Verdana" w:cs="Verdana"/>
                <w:color w:val="000000" w:themeColor="text1"/>
                <w:sz w:val="22"/>
                <w:szCs w:val="22"/>
                <w:lang w:val="en-US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  <w:lang w:val="en-US"/>
              </w:rPr>
              <w:t>K_W03</w:t>
            </w:r>
          </w:p>
        </w:tc>
        <w:tc>
          <w:tcPr>
            <w:tcW w:w="6169" w:type="dxa"/>
            <w:tcMar>
              <w:top w:w="57" w:type="dxa"/>
              <w:bottom w:w="57" w:type="dxa"/>
            </w:tcMar>
          </w:tcPr>
          <w:p w14:paraId="6878CE12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3" w:right="96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>zna i rozumie w pogłębionym stopniu kluczowe zagadnienia podbudowane uporządkowaną wiedzą teoretyczną oraz wybrane zagadnienia z zakresu wiedzy szczegółowej związane z wiedzą o mediach i komunikacji społecznej</w:t>
            </w:r>
          </w:p>
          <w:p w14:paraId="7D867123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3" w:right="96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tcMar>
              <w:top w:w="57" w:type="dxa"/>
              <w:bottom w:w="57" w:type="dxa"/>
            </w:tcMar>
          </w:tcPr>
          <w:p w14:paraId="29AF3B6F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3" w:right="611"/>
              <w:jc w:val="both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>P7S_WG</w:t>
            </w:r>
          </w:p>
        </w:tc>
      </w:tr>
      <w:tr w:rsidR="0084578F" w:rsidRPr="00C21C40" w14:paraId="518EED03" w14:textId="77777777" w:rsidTr="0084578F">
        <w:tc>
          <w:tcPr>
            <w:tcW w:w="1481" w:type="dxa"/>
            <w:tcMar>
              <w:top w:w="57" w:type="dxa"/>
              <w:bottom w:w="57" w:type="dxa"/>
            </w:tcMar>
          </w:tcPr>
          <w:p w14:paraId="7258874F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3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>K_W04</w:t>
            </w:r>
          </w:p>
        </w:tc>
        <w:tc>
          <w:tcPr>
            <w:tcW w:w="6169" w:type="dxa"/>
            <w:tcMar>
              <w:top w:w="57" w:type="dxa"/>
              <w:bottom w:w="57" w:type="dxa"/>
            </w:tcMar>
          </w:tcPr>
          <w:p w14:paraId="494BCC79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3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>ma pogłębioną, prowadzącą do specjalizacji, wiedzę szczegółową w zakresie wybranej tematyki dotyczącej nauk o komunikacji społecznej i mediach</w:t>
            </w:r>
          </w:p>
          <w:p w14:paraId="7BF011A6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3" w:right="803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984" w:type="dxa"/>
            <w:tcMar>
              <w:top w:w="57" w:type="dxa"/>
              <w:bottom w:w="57" w:type="dxa"/>
            </w:tcMar>
          </w:tcPr>
          <w:p w14:paraId="43E20963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3" w:right="593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>P7S_WG</w:t>
            </w:r>
          </w:p>
        </w:tc>
      </w:tr>
      <w:tr w:rsidR="0084578F" w:rsidRPr="00C21C40" w14:paraId="113B1B57" w14:textId="77777777" w:rsidTr="0084578F">
        <w:tc>
          <w:tcPr>
            <w:tcW w:w="1481" w:type="dxa"/>
            <w:tcMar>
              <w:top w:w="57" w:type="dxa"/>
              <w:bottom w:w="57" w:type="dxa"/>
            </w:tcMar>
          </w:tcPr>
          <w:p w14:paraId="732761F4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3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>K_W05</w:t>
            </w:r>
          </w:p>
        </w:tc>
        <w:tc>
          <w:tcPr>
            <w:tcW w:w="6169" w:type="dxa"/>
            <w:tcMar>
              <w:top w:w="57" w:type="dxa"/>
              <w:bottom w:w="57" w:type="dxa"/>
            </w:tcMar>
          </w:tcPr>
          <w:p w14:paraId="48E5D3FD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3" w:right="113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 xml:space="preserve">zna w sposób pogłębiony wybrane metody i narzędzia opisu, analizy, interpretacji, wartościowania i problematyzowania odpowiednie dla nauk o komunikacji społecznej i mediach oraz stosowane w praktyce zawodów dziennikarskich i powiązanych z zarządzaniem komunikacją, a także </w:t>
            </w: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lastRenderedPageBreak/>
              <w:t xml:space="preserve">metodykę wykonywania zadań, normy, procedury, narzędzia, technologie i dobre praktyki stosowane w działalności medialnej i </w:t>
            </w:r>
            <w:proofErr w:type="spellStart"/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>okołomedialnej</w:t>
            </w:r>
            <w:proofErr w:type="spellEnd"/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 xml:space="preserve"> </w:t>
            </w:r>
          </w:p>
          <w:p w14:paraId="34025E9D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3" w:right="113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tcMar>
              <w:top w:w="57" w:type="dxa"/>
              <w:bottom w:w="57" w:type="dxa"/>
            </w:tcMar>
          </w:tcPr>
          <w:p w14:paraId="59F46E5F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3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lastRenderedPageBreak/>
              <w:t>P7S_WG</w:t>
            </w:r>
          </w:p>
        </w:tc>
      </w:tr>
      <w:tr w:rsidR="0084578F" w:rsidRPr="00C21C40" w14:paraId="7D28C19C" w14:textId="77777777" w:rsidTr="0084578F">
        <w:tc>
          <w:tcPr>
            <w:tcW w:w="1481" w:type="dxa"/>
            <w:tcMar>
              <w:top w:w="57" w:type="dxa"/>
              <w:bottom w:w="57" w:type="dxa"/>
            </w:tcMar>
          </w:tcPr>
          <w:p w14:paraId="23949081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3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>K_WO6</w:t>
            </w:r>
          </w:p>
        </w:tc>
        <w:tc>
          <w:tcPr>
            <w:tcW w:w="6169" w:type="dxa"/>
            <w:tcMar>
              <w:top w:w="57" w:type="dxa"/>
              <w:bottom w:w="57" w:type="dxa"/>
            </w:tcMar>
          </w:tcPr>
          <w:p w14:paraId="15786BAC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3" w:right="113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 xml:space="preserve">zna i rozumie ekonomiczne, prawne, etyczne uwarunkowania różnych rodzajów działalności zawodowej w sektorze mediów, a także pojęcia, regulacje i zasady z zakresu ochrony własności intelektualnej i prawa autorskiego oraz identyfikuje prawne uwarunkowania działalności medialnej i </w:t>
            </w:r>
            <w:proofErr w:type="spellStart"/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>okołomedialnej</w:t>
            </w:r>
            <w:proofErr w:type="spellEnd"/>
          </w:p>
          <w:p w14:paraId="47C771E9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3" w:right="113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984" w:type="dxa"/>
            <w:tcMar>
              <w:top w:w="57" w:type="dxa"/>
              <w:bottom w:w="57" w:type="dxa"/>
            </w:tcMar>
          </w:tcPr>
          <w:p w14:paraId="4969DBF9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3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>P7S_WK</w:t>
            </w:r>
          </w:p>
        </w:tc>
      </w:tr>
      <w:tr w:rsidR="0084578F" w:rsidRPr="00C21C40" w14:paraId="496EA32E" w14:textId="77777777" w:rsidTr="0084578F">
        <w:tc>
          <w:tcPr>
            <w:tcW w:w="1481" w:type="dxa"/>
            <w:tcMar>
              <w:top w:w="57" w:type="dxa"/>
              <w:bottom w:w="57" w:type="dxa"/>
            </w:tcMar>
          </w:tcPr>
          <w:p w14:paraId="1F987BEE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3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>K_W07</w:t>
            </w:r>
          </w:p>
        </w:tc>
        <w:tc>
          <w:tcPr>
            <w:tcW w:w="6169" w:type="dxa"/>
            <w:tcMar>
              <w:top w:w="57" w:type="dxa"/>
              <w:bottom w:w="57" w:type="dxa"/>
            </w:tcMar>
          </w:tcPr>
          <w:p w14:paraId="37D70F7C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3" w:right="113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>zna i rozumie dylematy współczesnej cywilizacji, a także wybrane aspekty współczesnej kultury oraz zasady i możliwości aktywnego uczestnictwa w życiu kulturalnym</w:t>
            </w:r>
          </w:p>
          <w:p w14:paraId="5079E076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3" w:right="113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tcMar>
              <w:top w:w="57" w:type="dxa"/>
              <w:bottom w:w="57" w:type="dxa"/>
            </w:tcMar>
          </w:tcPr>
          <w:p w14:paraId="6EA4F597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3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>P7S_WK</w:t>
            </w:r>
          </w:p>
        </w:tc>
      </w:tr>
      <w:tr w:rsidR="0084578F" w:rsidRPr="00C21C40" w14:paraId="583C9B3A" w14:textId="77777777" w:rsidTr="0084578F">
        <w:tc>
          <w:tcPr>
            <w:tcW w:w="1481" w:type="dxa"/>
            <w:tcMar>
              <w:top w:w="57" w:type="dxa"/>
              <w:bottom w:w="57" w:type="dxa"/>
            </w:tcMar>
          </w:tcPr>
          <w:p w14:paraId="34770955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3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>K_W08</w:t>
            </w:r>
          </w:p>
        </w:tc>
        <w:tc>
          <w:tcPr>
            <w:tcW w:w="6169" w:type="dxa"/>
            <w:tcMar>
              <w:top w:w="57" w:type="dxa"/>
              <w:bottom w:w="57" w:type="dxa"/>
            </w:tcMar>
          </w:tcPr>
          <w:p w14:paraId="55ADD1C0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4" w:right="426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>zna metody i zasady tworzenia i rozwoju różnych form przedsiębiorczości</w:t>
            </w:r>
          </w:p>
          <w:p w14:paraId="0854A4B8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4" w:right="426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tcMar>
              <w:top w:w="57" w:type="dxa"/>
              <w:bottom w:w="57" w:type="dxa"/>
            </w:tcMar>
          </w:tcPr>
          <w:p w14:paraId="323FE4E3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4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>P7S_WK</w:t>
            </w:r>
          </w:p>
        </w:tc>
      </w:tr>
      <w:tr w:rsidR="0084578F" w:rsidRPr="00C21C40" w14:paraId="4E9ABBCB" w14:textId="77777777" w:rsidTr="0084578F">
        <w:tc>
          <w:tcPr>
            <w:tcW w:w="9634" w:type="dxa"/>
            <w:gridSpan w:val="3"/>
          </w:tcPr>
          <w:p w14:paraId="281BD3D8" w14:textId="77777777" w:rsidR="0084578F" w:rsidRPr="00C21C40" w:rsidRDefault="0084578F" w:rsidP="00C21C40">
            <w:pPr>
              <w:jc w:val="center"/>
              <w:rPr>
                <w:rFonts w:ascii="Verdana" w:hAnsi="Verdana" w:cs="Calibri"/>
                <w:b/>
                <w:color w:val="000000" w:themeColor="text1"/>
                <w:sz w:val="22"/>
                <w:szCs w:val="22"/>
                <w:highlight w:val="lightGray"/>
              </w:rPr>
            </w:pPr>
            <w:r w:rsidRPr="00C21C40">
              <w:rPr>
                <w:rFonts w:ascii="Verdana" w:hAnsi="Verdana" w:cs="Calibri"/>
                <w:b/>
                <w:color w:val="000000" w:themeColor="text1"/>
                <w:sz w:val="22"/>
                <w:szCs w:val="22"/>
              </w:rPr>
              <w:t>UMIEJĘTNOŚCI</w:t>
            </w:r>
            <w:r w:rsidRPr="00C21C40">
              <w:rPr>
                <w:rFonts w:ascii="Verdana" w:hAnsi="Verdana" w:cs="Calibri"/>
                <w:b/>
                <w:color w:val="000000" w:themeColor="text1"/>
                <w:sz w:val="22"/>
                <w:szCs w:val="22"/>
                <w:highlight w:val="lightGray"/>
              </w:rPr>
              <w:t xml:space="preserve"> </w:t>
            </w:r>
          </w:p>
        </w:tc>
      </w:tr>
      <w:tr w:rsidR="0084578F" w:rsidRPr="00C21C40" w14:paraId="42023DBF" w14:textId="77777777" w:rsidTr="0084578F">
        <w:tc>
          <w:tcPr>
            <w:tcW w:w="1481" w:type="dxa"/>
            <w:tcMar>
              <w:top w:w="57" w:type="dxa"/>
              <w:bottom w:w="57" w:type="dxa"/>
            </w:tcMar>
          </w:tcPr>
          <w:p w14:paraId="212328AC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3"/>
              <w:rPr>
                <w:rFonts w:ascii="Verdana" w:eastAsia="Verdana" w:hAnsi="Verdana" w:cs="Verdana"/>
                <w:color w:val="000000" w:themeColor="text1"/>
                <w:sz w:val="22"/>
                <w:szCs w:val="22"/>
                <w:lang w:val="en-US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  <w:lang w:val="en-US"/>
              </w:rPr>
              <w:t>K_U01</w:t>
            </w:r>
          </w:p>
        </w:tc>
        <w:tc>
          <w:tcPr>
            <w:tcW w:w="6169" w:type="dxa"/>
            <w:tcMar>
              <w:top w:w="57" w:type="dxa"/>
              <w:bottom w:w="57" w:type="dxa"/>
            </w:tcMar>
          </w:tcPr>
          <w:p w14:paraId="5CDC24BA" w14:textId="147D6C4F" w:rsidR="0084578F" w:rsidRPr="00C21C40" w:rsidRDefault="0084578F" w:rsidP="00C21C40">
            <w:pPr>
              <w:widowControl w:val="0"/>
              <w:autoSpaceDE w:val="0"/>
              <w:autoSpaceDN w:val="0"/>
              <w:ind w:left="84" w:right="458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>potrafi zbudować, zarówno ustnie, jak i na piśmie, spójny wywód o charakterze argumentacyjnym, odwołując się do własnych i cudzych poglądów, pozwalający na komunikowanie się na specjalistyczne tematy z zakresu nauk o komunikacji społecznej</w:t>
            </w:r>
            <w:r w:rsidR="00D35C75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 xml:space="preserve"> </w:t>
            </w: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 xml:space="preserve"> </w:t>
            </w:r>
            <w:r w:rsidR="00753EFC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 xml:space="preserve">i </w:t>
            </w: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>mediach ze zróżnicowanymi kręgami odbiorców</w:t>
            </w:r>
          </w:p>
          <w:p w14:paraId="0479D009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4" w:right="458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tcMar>
              <w:top w:w="57" w:type="dxa"/>
              <w:bottom w:w="57" w:type="dxa"/>
            </w:tcMar>
          </w:tcPr>
          <w:p w14:paraId="502EA24A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4" w:right="663"/>
              <w:jc w:val="both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>P7S_UW</w:t>
            </w:r>
          </w:p>
          <w:p w14:paraId="2814D37D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4" w:right="663"/>
              <w:jc w:val="both"/>
              <w:rPr>
                <w:rFonts w:ascii="Verdana" w:eastAsia="Verdana" w:hAnsi="Verdana" w:cs="Verdana"/>
                <w:color w:val="000000" w:themeColor="text1"/>
                <w:sz w:val="22"/>
                <w:szCs w:val="22"/>
                <w:lang w:val="en-US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  <w:lang w:val="en-US"/>
              </w:rPr>
              <w:t>P7S_UK</w:t>
            </w:r>
          </w:p>
        </w:tc>
      </w:tr>
      <w:tr w:rsidR="0084578F" w:rsidRPr="00C21C40" w14:paraId="5D2A3DC9" w14:textId="77777777" w:rsidTr="0084578F">
        <w:tc>
          <w:tcPr>
            <w:tcW w:w="1481" w:type="dxa"/>
            <w:tcMar>
              <w:top w:w="57" w:type="dxa"/>
              <w:bottom w:w="57" w:type="dxa"/>
            </w:tcMar>
          </w:tcPr>
          <w:p w14:paraId="6B07B255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3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>K_U02</w:t>
            </w:r>
          </w:p>
        </w:tc>
        <w:tc>
          <w:tcPr>
            <w:tcW w:w="6169" w:type="dxa"/>
            <w:tcMar>
              <w:top w:w="57" w:type="dxa"/>
              <w:bottom w:w="57" w:type="dxa"/>
            </w:tcMar>
          </w:tcPr>
          <w:p w14:paraId="215160F0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4" w:right="167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>potrafi zbudować obszerną wypowiedź pisemną o charakterze naukowym, zwłaszcza z zakresu wiedzy o mediach i komunikacji społecznej</w:t>
            </w:r>
          </w:p>
          <w:p w14:paraId="4A00ACFB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4" w:right="167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tcMar>
              <w:top w:w="57" w:type="dxa"/>
              <w:bottom w:w="57" w:type="dxa"/>
            </w:tcMar>
          </w:tcPr>
          <w:p w14:paraId="16F8F234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4" w:right="663"/>
              <w:jc w:val="both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>P7S_UW</w:t>
            </w:r>
          </w:p>
          <w:p w14:paraId="67706046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3" w:right="663"/>
              <w:jc w:val="both"/>
              <w:rPr>
                <w:rFonts w:ascii="Verdana" w:eastAsia="Verdana" w:hAnsi="Verdana" w:cs="Verdana"/>
                <w:color w:val="000000" w:themeColor="text1"/>
                <w:sz w:val="22"/>
                <w:szCs w:val="22"/>
                <w:lang w:val="en-US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  <w:lang w:val="en-US"/>
              </w:rPr>
              <w:t>P7S_UK</w:t>
            </w:r>
          </w:p>
        </w:tc>
      </w:tr>
      <w:tr w:rsidR="0084578F" w:rsidRPr="00C21C40" w14:paraId="18C0CB80" w14:textId="77777777" w:rsidTr="0084578F">
        <w:tc>
          <w:tcPr>
            <w:tcW w:w="1481" w:type="dxa"/>
            <w:tcMar>
              <w:top w:w="57" w:type="dxa"/>
              <w:bottom w:w="57" w:type="dxa"/>
            </w:tcMar>
          </w:tcPr>
          <w:p w14:paraId="3891387D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3"/>
              <w:rPr>
                <w:rFonts w:ascii="Verdana" w:eastAsia="Verdana" w:hAnsi="Verdana" w:cs="Verdana"/>
                <w:color w:val="000000" w:themeColor="text1"/>
                <w:sz w:val="22"/>
                <w:szCs w:val="22"/>
                <w:lang w:val="en-US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  <w:lang w:val="en-US"/>
              </w:rPr>
              <w:t>K_U03</w:t>
            </w:r>
          </w:p>
        </w:tc>
        <w:tc>
          <w:tcPr>
            <w:tcW w:w="6169" w:type="dxa"/>
            <w:tcMar>
              <w:top w:w="57" w:type="dxa"/>
              <w:bottom w:w="57" w:type="dxa"/>
            </w:tcMar>
          </w:tcPr>
          <w:p w14:paraId="3630DF8A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4" w:right="458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>posiada pogłębione umiejętności badawcze, obejmujące analizę prac innych autorów, syntezę różnych idei i poglądów, dobór metod i konstruowanie narzędzi badawczych, opracowanie i prezentację wyników, zakładające stosowanie zaawansowanych technik informacyjnych, pozwalające na oryginalne rozwiązywanie złożonych problemów w zakresie nauk o komunikacji społecznej i mediach, a także pogłębione umiejętności rozwiązywania zadań praktycznych związanych z komunikacją interpersonalną i medialną, dziennikarstwem oraz innymi formami profesjonalnego komunikowania w sferze publicznej</w:t>
            </w:r>
          </w:p>
          <w:p w14:paraId="0BFC7998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4" w:right="458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tcMar>
              <w:top w:w="57" w:type="dxa"/>
              <w:bottom w:w="57" w:type="dxa"/>
            </w:tcMar>
          </w:tcPr>
          <w:p w14:paraId="6FD16221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4" w:right="663"/>
              <w:jc w:val="both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>P7S_UW</w:t>
            </w:r>
          </w:p>
          <w:p w14:paraId="4EAE88BE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4" w:right="663"/>
              <w:jc w:val="both"/>
              <w:rPr>
                <w:rFonts w:ascii="Verdana" w:eastAsia="Verdana" w:hAnsi="Verdana" w:cs="Verdana"/>
                <w:color w:val="000000" w:themeColor="text1"/>
                <w:sz w:val="22"/>
                <w:szCs w:val="22"/>
                <w:lang w:val="en-US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>P7S_UK</w:t>
            </w:r>
          </w:p>
        </w:tc>
      </w:tr>
      <w:tr w:rsidR="0084578F" w:rsidRPr="00C21C40" w14:paraId="38ED0493" w14:textId="77777777" w:rsidTr="0084578F">
        <w:tc>
          <w:tcPr>
            <w:tcW w:w="1481" w:type="dxa"/>
            <w:tcMar>
              <w:top w:w="57" w:type="dxa"/>
              <w:bottom w:w="57" w:type="dxa"/>
            </w:tcMar>
          </w:tcPr>
          <w:p w14:paraId="374BA53F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3"/>
              <w:rPr>
                <w:rFonts w:ascii="Verdana" w:eastAsia="Verdana" w:hAnsi="Verdana" w:cs="Verdana"/>
                <w:color w:val="000000" w:themeColor="text1"/>
                <w:sz w:val="22"/>
                <w:szCs w:val="22"/>
                <w:lang w:val="en-US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  <w:lang w:val="en-US"/>
              </w:rPr>
              <w:t>K_U04</w:t>
            </w:r>
          </w:p>
        </w:tc>
        <w:tc>
          <w:tcPr>
            <w:tcW w:w="6169" w:type="dxa"/>
            <w:tcMar>
              <w:top w:w="57" w:type="dxa"/>
              <w:bottom w:w="57" w:type="dxa"/>
            </w:tcMar>
          </w:tcPr>
          <w:p w14:paraId="6C0F411E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4" w:right="270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 xml:space="preserve">potrafi porozumiewać się w kwestiach szczegółowych ze zróżnicowanymi kręgami odbiorców, w tym ze specjalistami w zakresie nauk o komunikacji społecznej i mediach, a także przedstawicielami branży medialnej i </w:t>
            </w:r>
            <w:proofErr w:type="spellStart"/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lastRenderedPageBreak/>
              <w:t>okołomedialnej</w:t>
            </w:r>
            <w:proofErr w:type="spellEnd"/>
          </w:p>
          <w:p w14:paraId="204216EF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4" w:right="270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tcMar>
              <w:top w:w="57" w:type="dxa"/>
              <w:bottom w:w="57" w:type="dxa"/>
            </w:tcMar>
          </w:tcPr>
          <w:p w14:paraId="22768C31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3"/>
              <w:rPr>
                <w:rFonts w:ascii="Verdana" w:eastAsia="Verdana" w:hAnsi="Verdana" w:cs="Verdana"/>
                <w:color w:val="000000" w:themeColor="text1"/>
                <w:sz w:val="22"/>
                <w:szCs w:val="22"/>
                <w:lang w:val="en-US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  <w:lang w:val="en-US"/>
              </w:rPr>
              <w:lastRenderedPageBreak/>
              <w:t>P7S_UK</w:t>
            </w:r>
          </w:p>
        </w:tc>
      </w:tr>
      <w:tr w:rsidR="0084578F" w:rsidRPr="00C21C40" w14:paraId="6F73CA92" w14:textId="77777777" w:rsidTr="0084578F">
        <w:tc>
          <w:tcPr>
            <w:tcW w:w="1481" w:type="dxa"/>
            <w:tcMar>
              <w:top w:w="57" w:type="dxa"/>
              <w:bottom w:w="57" w:type="dxa"/>
            </w:tcMar>
          </w:tcPr>
          <w:p w14:paraId="77D54DE5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3"/>
              <w:rPr>
                <w:rFonts w:ascii="Verdana" w:eastAsia="Verdana" w:hAnsi="Verdana" w:cs="Verdana"/>
                <w:color w:val="000000" w:themeColor="text1"/>
                <w:sz w:val="22"/>
                <w:szCs w:val="22"/>
                <w:lang w:val="en-US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  <w:lang w:val="en-US"/>
              </w:rPr>
              <w:t>K_U05</w:t>
            </w:r>
          </w:p>
        </w:tc>
        <w:tc>
          <w:tcPr>
            <w:tcW w:w="6169" w:type="dxa"/>
            <w:tcMar>
              <w:top w:w="57" w:type="dxa"/>
              <w:bottom w:w="57" w:type="dxa"/>
            </w:tcMar>
          </w:tcPr>
          <w:p w14:paraId="4D1A49DE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4" w:right="231" w:hanging="1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>potrafi wyszukiwać, analizować, oceniać, selekcjonować i integrować informacje z różnych źródeł oraz formułować na tej podstawie krytyczne sądy, potrafi także zdobyć wiedzę z różnych dyscyplin społecznych i humanistycznych i stosować ją w nowych sytuacjach</w:t>
            </w:r>
          </w:p>
          <w:p w14:paraId="0490B746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4" w:right="231" w:hanging="1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984" w:type="dxa"/>
            <w:tcMar>
              <w:top w:w="57" w:type="dxa"/>
              <w:bottom w:w="57" w:type="dxa"/>
            </w:tcMar>
          </w:tcPr>
          <w:p w14:paraId="3ED3A1F1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4" w:right="663"/>
              <w:jc w:val="both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>P7S_UW</w:t>
            </w:r>
          </w:p>
          <w:p w14:paraId="57F86627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4" w:right="663"/>
              <w:jc w:val="both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</w:p>
        </w:tc>
      </w:tr>
      <w:tr w:rsidR="0084578F" w:rsidRPr="00C21C40" w14:paraId="443B1597" w14:textId="77777777" w:rsidTr="0084578F">
        <w:tc>
          <w:tcPr>
            <w:tcW w:w="1481" w:type="dxa"/>
            <w:tcMar>
              <w:top w:w="57" w:type="dxa"/>
              <w:bottom w:w="57" w:type="dxa"/>
            </w:tcMar>
          </w:tcPr>
          <w:p w14:paraId="482F2C2A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3"/>
              <w:rPr>
                <w:rFonts w:ascii="Verdana" w:eastAsia="Verdana" w:hAnsi="Verdana" w:cs="Verdana"/>
                <w:color w:val="000000" w:themeColor="text1"/>
                <w:sz w:val="22"/>
                <w:szCs w:val="22"/>
                <w:lang w:val="en-US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  <w:lang w:val="en-US"/>
              </w:rPr>
              <w:t>K_U06</w:t>
            </w:r>
          </w:p>
        </w:tc>
        <w:tc>
          <w:tcPr>
            <w:tcW w:w="6169" w:type="dxa"/>
            <w:tcMar>
              <w:top w:w="57" w:type="dxa"/>
              <w:bottom w:w="57" w:type="dxa"/>
            </w:tcMar>
          </w:tcPr>
          <w:p w14:paraId="54BE1B1A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4" w:right="167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 xml:space="preserve">potrafi samodzielnie pogłębiać uzyskaną wiedzę, a także potrafi celowo i skutecznie zastosować w sytuacjach zawodowych zdobyte umiejętności, ponadto potrafi efektywnie dostosować i modyfikować wiedzę i umiejętności do potrzeb zawodowych (analizować problemy oraz rozwiązywać zadania o charakterze praktycznym z zakresu wiedzy o mediach i komunikacji społecznej, a także mogących wystąpić przy realizacji zadań charakterystycznych dla zawodów medialnych i </w:t>
            </w:r>
            <w:proofErr w:type="spellStart"/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>okołomedialnych</w:t>
            </w:r>
            <w:proofErr w:type="spellEnd"/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>)</w:t>
            </w:r>
          </w:p>
          <w:p w14:paraId="1C22981A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4" w:right="167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984" w:type="dxa"/>
            <w:tcMar>
              <w:top w:w="57" w:type="dxa"/>
              <w:bottom w:w="57" w:type="dxa"/>
            </w:tcMar>
          </w:tcPr>
          <w:p w14:paraId="7631E73F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4" w:right="663"/>
              <w:jc w:val="both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>P7S_UU</w:t>
            </w:r>
          </w:p>
          <w:p w14:paraId="738158DD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4" w:right="663"/>
              <w:jc w:val="both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</w:p>
        </w:tc>
      </w:tr>
      <w:tr w:rsidR="0084578F" w:rsidRPr="00C21C40" w14:paraId="263C1702" w14:textId="77777777" w:rsidTr="0084578F">
        <w:tc>
          <w:tcPr>
            <w:tcW w:w="1481" w:type="dxa"/>
            <w:tcMar>
              <w:top w:w="57" w:type="dxa"/>
              <w:bottom w:w="57" w:type="dxa"/>
            </w:tcMar>
          </w:tcPr>
          <w:p w14:paraId="29B80CB6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3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>K_U07</w:t>
            </w:r>
          </w:p>
        </w:tc>
        <w:tc>
          <w:tcPr>
            <w:tcW w:w="6169" w:type="dxa"/>
            <w:tcMar>
              <w:top w:w="57" w:type="dxa"/>
              <w:bottom w:w="57" w:type="dxa"/>
            </w:tcMar>
          </w:tcPr>
          <w:p w14:paraId="14CC6734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4" w:right="270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 xml:space="preserve">potrafi posługiwać się ważnymi dla nauk o komunikacji społecznej i mediach paradygmatami, koncepcjami teoretycznymi i pojęciami oaz zastosować je dla działań poznawczych oraz w różnych sytuacjach profesjonalnych mogących wystąpić przy realizacji zawodów medialnych i </w:t>
            </w:r>
            <w:proofErr w:type="spellStart"/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>okołomedialnych</w:t>
            </w:r>
            <w:proofErr w:type="spellEnd"/>
          </w:p>
          <w:p w14:paraId="009FFB81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4" w:right="270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tcMar>
              <w:top w:w="57" w:type="dxa"/>
              <w:bottom w:w="57" w:type="dxa"/>
            </w:tcMar>
          </w:tcPr>
          <w:p w14:paraId="14802D87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4" w:right="663"/>
              <w:jc w:val="both"/>
              <w:rPr>
                <w:rFonts w:ascii="Verdana" w:eastAsia="Verdana" w:hAnsi="Verdana" w:cs="Verdana"/>
                <w:color w:val="000000" w:themeColor="text1"/>
                <w:sz w:val="22"/>
                <w:szCs w:val="22"/>
                <w:lang w:val="en-US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  <w:lang w:val="en-US"/>
              </w:rPr>
              <w:t>P7S_UW</w:t>
            </w:r>
          </w:p>
          <w:p w14:paraId="145F4739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3"/>
              <w:rPr>
                <w:rFonts w:ascii="Verdana" w:eastAsia="Verdana" w:hAnsi="Verdana" w:cs="Verdana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84578F" w:rsidRPr="00C21C40" w14:paraId="7D36BC8C" w14:textId="77777777" w:rsidTr="0084578F">
        <w:tc>
          <w:tcPr>
            <w:tcW w:w="1481" w:type="dxa"/>
            <w:tcMar>
              <w:top w:w="57" w:type="dxa"/>
              <w:bottom w:w="57" w:type="dxa"/>
            </w:tcMar>
          </w:tcPr>
          <w:p w14:paraId="6A4B79E2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3"/>
              <w:rPr>
                <w:rFonts w:ascii="Verdana" w:eastAsia="Verdana" w:hAnsi="Verdana" w:cs="Verdana"/>
                <w:color w:val="000000" w:themeColor="text1"/>
                <w:sz w:val="22"/>
                <w:szCs w:val="22"/>
                <w:lang w:val="en-US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  <w:lang w:val="en-US"/>
              </w:rPr>
              <w:t>K_U08</w:t>
            </w:r>
          </w:p>
        </w:tc>
        <w:tc>
          <w:tcPr>
            <w:tcW w:w="6169" w:type="dxa"/>
            <w:tcMar>
              <w:top w:w="57" w:type="dxa"/>
              <w:bottom w:w="57" w:type="dxa"/>
            </w:tcMar>
          </w:tcPr>
          <w:p w14:paraId="6C8FC69A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4" w:right="590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>potrafi zorganizować pracę zespołu, współdziałać w nim i sprawnie nim kierować</w:t>
            </w:r>
          </w:p>
          <w:p w14:paraId="62C2EEE4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4" w:right="590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tcMar>
              <w:top w:w="57" w:type="dxa"/>
              <w:bottom w:w="57" w:type="dxa"/>
            </w:tcMar>
          </w:tcPr>
          <w:p w14:paraId="6B537EDC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3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>P7S_UO</w:t>
            </w:r>
          </w:p>
        </w:tc>
      </w:tr>
      <w:tr w:rsidR="0084578F" w:rsidRPr="00C21C40" w14:paraId="7699BA46" w14:textId="77777777" w:rsidTr="0084578F">
        <w:tc>
          <w:tcPr>
            <w:tcW w:w="1481" w:type="dxa"/>
            <w:tcMar>
              <w:top w:w="57" w:type="dxa"/>
              <w:bottom w:w="57" w:type="dxa"/>
            </w:tcMar>
          </w:tcPr>
          <w:p w14:paraId="37EC462A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3"/>
              <w:rPr>
                <w:rFonts w:ascii="Verdana" w:eastAsia="Verdana" w:hAnsi="Verdana" w:cs="Verdana"/>
                <w:color w:val="000000" w:themeColor="text1"/>
                <w:sz w:val="22"/>
                <w:szCs w:val="22"/>
                <w:lang w:val="en-US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  <w:lang w:val="en-US"/>
              </w:rPr>
              <w:t>K_U09</w:t>
            </w:r>
          </w:p>
        </w:tc>
        <w:tc>
          <w:tcPr>
            <w:tcW w:w="6169" w:type="dxa"/>
            <w:tcMar>
              <w:top w:w="57" w:type="dxa"/>
              <w:bottom w:w="57" w:type="dxa"/>
            </w:tcMar>
          </w:tcPr>
          <w:p w14:paraId="7E4C841C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4" w:right="590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>potrafi planować i realizować proces permanentnego uczenia i doskonalenia się; potrafi inspirować i organizować proces uczenia się innych osób</w:t>
            </w:r>
          </w:p>
          <w:p w14:paraId="5875119E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4" w:right="590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tcMar>
              <w:top w:w="57" w:type="dxa"/>
              <w:bottom w:w="57" w:type="dxa"/>
            </w:tcMar>
          </w:tcPr>
          <w:p w14:paraId="1E31C686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3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>P7S_UU</w:t>
            </w:r>
          </w:p>
        </w:tc>
      </w:tr>
      <w:tr w:rsidR="0084578F" w:rsidRPr="00C21C40" w14:paraId="1756208B" w14:textId="77777777" w:rsidTr="0084578F">
        <w:tc>
          <w:tcPr>
            <w:tcW w:w="1481" w:type="dxa"/>
            <w:tcMar>
              <w:top w:w="57" w:type="dxa"/>
              <w:bottom w:w="57" w:type="dxa"/>
            </w:tcMar>
          </w:tcPr>
          <w:p w14:paraId="028C0718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3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>K_U10</w:t>
            </w:r>
          </w:p>
        </w:tc>
        <w:tc>
          <w:tcPr>
            <w:tcW w:w="6169" w:type="dxa"/>
            <w:tcMar>
              <w:top w:w="57" w:type="dxa"/>
              <w:bottom w:w="57" w:type="dxa"/>
            </w:tcMar>
          </w:tcPr>
          <w:p w14:paraId="50F8DA57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4" w:right="315" w:hanging="1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>potrafi gospodarować czasem i realizować w wyznaczonych terminach, samodzielnie lub w zespole, określone zadania, ponadto potrafi dokonać wyboru optymalnego rozwiązania i skutecznie przekonać do swoich racji, a także jest odpowiedzialny za wyniki uzyskane w pracy zespołowej</w:t>
            </w:r>
          </w:p>
          <w:p w14:paraId="75DD2567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4" w:right="315" w:hanging="1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tcMar>
              <w:top w:w="57" w:type="dxa"/>
              <w:bottom w:w="57" w:type="dxa"/>
            </w:tcMar>
          </w:tcPr>
          <w:p w14:paraId="3FF0E38B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3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>P7S_UO</w:t>
            </w: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br/>
              <w:t>P7S_UU</w:t>
            </w:r>
          </w:p>
        </w:tc>
      </w:tr>
      <w:tr w:rsidR="0084578F" w:rsidRPr="00C21C40" w14:paraId="1A1083C3" w14:textId="77777777" w:rsidTr="0084578F">
        <w:tc>
          <w:tcPr>
            <w:tcW w:w="1481" w:type="dxa"/>
            <w:tcMar>
              <w:top w:w="57" w:type="dxa"/>
              <w:bottom w:w="57" w:type="dxa"/>
            </w:tcMar>
          </w:tcPr>
          <w:p w14:paraId="5E2B2E30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3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>K_U11</w:t>
            </w:r>
          </w:p>
        </w:tc>
        <w:tc>
          <w:tcPr>
            <w:tcW w:w="6169" w:type="dxa"/>
            <w:tcMar>
              <w:top w:w="57" w:type="dxa"/>
              <w:bottom w:w="57" w:type="dxa"/>
            </w:tcMar>
          </w:tcPr>
          <w:p w14:paraId="3997E265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4" w:right="315" w:hanging="1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 xml:space="preserve">potrafi przeprowadzić krytyczną analizę i interpretację rożnych tekstów i wytworów kultury materialnej stosując oryginalne podejścia, uwzględniające aktualne osiągnięcia nauk społecznych, w celu określenia ich znaczeń, oddziaływania społecznego, miejsca w procesie historyczno-kulturowym, ponadto potrafi dokonywać krytycznej analizy sposobu </w:t>
            </w: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lastRenderedPageBreak/>
              <w:t xml:space="preserve">funkcjonowania rozwiązań technicznych charakterystycznych dla branży medialnej i </w:t>
            </w:r>
            <w:proofErr w:type="spellStart"/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>okołomedialnej</w:t>
            </w:r>
            <w:proofErr w:type="spellEnd"/>
          </w:p>
          <w:p w14:paraId="12D5194E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4" w:right="315" w:hanging="1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tcMar>
              <w:top w:w="57" w:type="dxa"/>
              <w:bottom w:w="57" w:type="dxa"/>
            </w:tcMar>
          </w:tcPr>
          <w:p w14:paraId="14388C4C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3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lastRenderedPageBreak/>
              <w:t>P7S_UW</w:t>
            </w:r>
          </w:p>
          <w:p w14:paraId="586AF39C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3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>P7S_UK</w:t>
            </w:r>
          </w:p>
        </w:tc>
      </w:tr>
      <w:tr w:rsidR="0084578F" w:rsidRPr="00C21C40" w14:paraId="63C5E679" w14:textId="77777777" w:rsidTr="0084578F">
        <w:tc>
          <w:tcPr>
            <w:tcW w:w="1481" w:type="dxa"/>
            <w:tcMar>
              <w:top w:w="57" w:type="dxa"/>
              <w:bottom w:w="57" w:type="dxa"/>
            </w:tcMar>
          </w:tcPr>
          <w:p w14:paraId="069B8C63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3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>K_U12</w:t>
            </w:r>
          </w:p>
        </w:tc>
        <w:tc>
          <w:tcPr>
            <w:tcW w:w="6169" w:type="dxa"/>
            <w:tcMar>
              <w:top w:w="57" w:type="dxa"/>
              <w:bottom w:w="57" w:type="dxa"/>
            </w:tcMar>
          </w:tcPr>
          <w:p w14:paraId="18655C74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3" w:right="97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>potrafi komunikować się w języku nowożytnym obcym na poziomie zgodnym z wymaganiami określonymi dla poziomu B2+ Europejskiego Systemu Opisu Kształcenia Językowego</w:t>
            </w:r>
          </w:p>
          <w:p w14:paraId="0398813F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3" w:right="97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tcMar>
              <w:top w:w="57" w:type="dxa"/>
              <w:bottom w:w="57" w:type="dxa"/>
            </w:tcMar>
          </w:tcPr>
          <w:p w14:paraId="0CA2FCB8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3"/>
              <w:rPr>
                <w:rFonts w:ascii="Verdana" w:eastAsia="Verdana" w:hAnsi="Verdana" w:cs="Verdana"/>
                <w:color w:val="000000" w:themeColor="text1"/>
                <w:sz w:val="22"/>
                <w:szCs w:val="22"/>
                <w:lang w:val="en-US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  <w:lang w:val="en-US"/>
              </w:rPr>
              <w:t>P7S_UK</w:t>
            </w:r>
          </w:p>
        </w:tc>
      </w:tr>
      <w:tr w:rsidR="0084578F" w:rsidRPr="00C21C40" w14:paraId="1D987DD9" w14:textId="77777777" w:rsidTr="0084578F">
        <w:tc>
          <w:tcPr>
            <w:tcW w:w="9634" w:type="dxa"/>
            <w:gridSpan w:val="3"/>
          </w:tcPr>
          <w:p w14:paraId="3A27A2AC" w14:textId="77777777" w:rsidR="0084578F" w:rsidRPr="00C21C40" w:rsidRDefault="0084578F" w:rsidP="00C21C40">
            <w:pPr>
              <w:jc w:val="center"/>
              <w:rPr>
                <w:rFonts w:ascii="Verdana" w:hAnsi="Verdana" w:cs="Calibri"/>
                <w:b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hAnsi="Verdana" w:cs="Calibri"/>
                <w:b/>
                <w:color w:val="000000" w:themeColor="text1"/>
                <w:sz w:val="22"/>
                <w:szCs w:val="22"/>
              </w:rPr>
              <w:t>KOMPETENCJE SPOŁECZNE</w:t>
            </w:r>
          </w:p>
        </w:tc>
      </w:tr>
      <w:tr w:rsidR="0084578F" w:rsidRPr="00C21C40" w14:paraId="3F8A7073" w14:textId="77777777" w:rsidTr="0084578F">
        <w:tc>
          <w:tcPr>
            <w:tcW w:w="1481" w:type="dxa"/>
            <w:tcMar>
              <w:top w:w="57" w:type="dxa"/>
              <w:bottom w:w="57" w:type="dxa"/>
            </w:tcMar>
          </w:tcPr>
          <w:p w14:paraId="7E20ADBE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3"/>
              <w:rPr>
                <w:rFonts w:ascii="Verdana" w:eastAsia="Verdana" w:hAnsi="Verdana" w:cs="Verdana"/>
                <w:color w:val="000000" w:themeColor="text1"/>
                <w:sz w:val="22"/>
                <w:szCs w:val="22"/>
                <w:lang w:val="en-US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  <w:lang w:val="en-US"/>
              </w:rPr>
              <w:t>K_K01</w:t>
            </w:r>
          </w:p>
        </w:tc>
        <w:tc>
          <w:tcPr>
            <w:tcW w:w="6169" w:type="dxa"/>
            <w:tcMar>
              <w:top w:w="57" w:type="dxa"/>
              <w:bottom w:w="57" w:type="dxa"/>
            </w:tcMar>
          </w:tcPr>
          <w:p w14:paraId="46B64FE7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4" w:right="315" w:hanging="1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>jest gotów do krytycznej oceny posiadanej wiedzy i odbieranych treści, ponadto uznaje znaczenie wiedzy w rozwiązywaniu problemów poznawczych i praktycznych z obszaru komunikacji społecznej i mediów, a także jest gotów do zasięgania opinii ekspertów w przypadku trudności z samodzielnym rozwiązaniem problemu</w:t>
            </w:r>
          </w:p>
          <w:p w14:paraId="5B2430C0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4" w:right="315" w:hanging="1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tcMar>
              <w:top w:w="57" w:type="dxa"/>
              <w:bottom w:w="57" w:type="dxa"/>
            </w:tcMar>
          </w:tcPr>
          <w:p w14:paraId="166F1BCE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4" w:right="651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>P7S_KK</w:t>
            </w:r>
          </w:p>
        </w:tc>
      </w:tr>
      <w:tr w:rsidR="0084578F" w:rsidRPr="00C21C40" w14:paraId="64FF972B" w14:textId="77777777" w:rsidTr="0084578F">
        <w:tc>
          <w:tcPr>
            <w:tcW w:w="1481" w:type="dxa"/>
            <w:tcMar>
              <w:top w:w="57" w:type="dxa"/>
              <w:bottom w:w="57" w:type="dxa"/>
            </w:tcMar>
          </w:tcPr>
          <w:p w14:paraId="3D08B19C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3"/>
              <w:rPr>
                <w:rFonts w:ascii="Verdana" w:eastAsia="Verdana" w:hAnsi="Verdana" w:cs="Verdana"/>
                <w:color w:val="000000" w:themeColor="text1"/>
                <w:sz w:val="22"/>
                <w:szCs w:val="22"/>
                <w:lang w:val="en-US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  <w:lang w:val="en-US"/>
              </w:rPr>
              <w:t>K_K02</w:t>
            </w:r>
          </w:p>
        </w:tc>
        <w:tc>
          <w:tcPr>
            <w:tcW w:w="6169" w:type="dxa"/>
            <w:tcMar>
              <w:top w:w="57" w:type="dxa"/>
              <w:bottom w:w="57" w:type="dxa"/>
            </w:tcMar>
          </w:tcPr>
          <w:p w14:paraId="1192929A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4" w:right="236" w:firstLine="1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>rozumie zasady pluralizmu kulturowego, a także jest gotów w praktyce stosować wiedzę o mechanizmach komunikacji interkulturowej</w:t>
            </w:r>
          </w:p>
          <w:p w14:paraId="3F0EEB1F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4" w:right="236" w:firstLine="1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tcMar>
              <w:top w:w="57" w:type="dxa"/>
              <w:bottom w:w="57" w:type="dxa"/>
            </w:tcMar>
          </w:tcPr>
          <w:p w14:paraId="3A5EE18C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3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>P7S_KO</w:t>
            </w:r>
          </w:p>
        </w:tc>
      </w:tr>
      <w:tr w:rsidR="0084578F" w:rsidRPr="00C21C40" w14:paraId="0C59E7E5" w14:textId="77777777" w:rsidTr="0084578F">
        <w:tc>
          <w:tcPr>
            <w:tcW w:w="1481" w:type="dxa"/>
            <w:tcMar>
              <w:top w:w="57" w:type="dxa"/>
              <w:bottom w:w="57" w:type="dxa"/>
            </w:tcMar>
          </w:tcPr>
          <w:p w14:paraId="3C572842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3"/>
              <w:rPr>
                <w:rFonts w:ascii="Verdana" w:eastAsia="Verdana" w:hAnsi="Verdana" w:cs="Verdana"/>
                <w:color w:val="000000" w:themeColor="text1"/>
                <w:sz w:val="22"/>
                <w:szCs w:val="22"/>
                <w:lang w:val="en-US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  <w:lang w:val="en-US"/>
              </w:rPr>
              <w:t>K_K03</w:t>
            </w:r>
          </w:p>
        </w:tc>
        <w:tc>
          <w:tcPr>
            <w:tcW w:w="6169" w:type="dxa"/>
            <w:tcMar>
              <w:top w:w="57" w:type="dxa"/>
              <w:bottom w:w="57" w:type="dxa"/>
            </w:tcMar>
          </w:tcPr>
          <w:p w14:paraId="76B04B6F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4" w:right="522" w:hanging="1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 xml:space="preserve">ma świadomość znaczenia zasad etyki zawodowej medialnych i </w:t>
            </w:r>
            <w:proofErr w:type="spellStart"/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>okołomedialnych</w:t>
            </w:r>
            <w:proofErr w:type="spellEnd"/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 xml:space="preserve"> profesji i uczciwości intelektualnej w działaniach własnych i innych osób, a także jest gotów postępować zgodnie z tymi zasadami i je rozwijać</w:t>
            </w:r>
          </w:p>
          <w:p w14:paraId="644ACAE5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4" w:right="522" w:hanging="1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984" w:type="dxa"/>
            <w:tcMar>
              <w:top w:w="57" w:type="dxa"/>
              <w:bottom w:w="57" w:type="dxa"/>
            </w:tcMar>
          </w:tcPr>
          <w:p w14:paraId="2456B0D9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4"/>
              <w:rPr>
                <w:rFonts w:ascii="Verdana" w:eastAsia="Verdana" w:hAnsi="Verdana" w:cs="Verdana"/>
                <w:color w:val="000000" w:themeColor="text1"/>
                <w:sz w:val="22"/>
                <w:szCs w:val="22"/>
                <w:lang w:val="en-US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  <w:lang w:val="en-US"/>
              </w:rPr>
              <w:t>P7S_KR</w:t>
            </w:r>
          </w:p>
          <w:p w14:paraId="2CCB3FC3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4"/>
              <w:rPr>
                <w:rFonts w:ascii="Verdana" w:eastAsia="Verdana" w:hAnsi="Verdana" w:cs="Verdana"/>
                <w:color w:val="000000" w:themeColor="text1"/>
                <w:sz w:val="22"/>
                <w:szCs w:val="22"/>
                <w:lang w:val="en-US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  <w:lang w:val="en-US"/>
              </w:rPr>
              <w:t>P7S_KO</w:t>
            </w:r>
          </w:p>
        </w:tc>
      </w:tr>
      <w:tr w:rsidR="0084578F" w:rsidRPr="00C21C40" w14:paraId="6C1A8232" w14:textId="77777777" w:rsidTr="0084578F">
        <w:tc>
          <w:tcPr>
            <w:tcW w:w="1481" w:type="dxa"/>
            <w:tcMar>
              <w:top w:w="57" w:type="dxa"/>
              <w:bottom w:w="57" w:type="dxa"/>
            </w:tcMar>
          </w:tcPr>
          <w:p w14:paraId="7021FDAD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3"/>
              <w:rPr>
                <w:rFonts w:ascii="Verdana" w:eastAsia="Verdana" w:hAnsi="Verdana" w:cs="Verdana"/>
                <w:color w:val="000000" w:themeColor="text1"/>
                <w:sz w:val="22"/>
                <w:szCs w:val="22"/>
                <w:lang w:val="en-US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  <w:lang w:val="en-US"/>
              </w:rPr>
              <w:t>K_K04</w:t>
            </w:r>
          </w:p>
        </w:tc>
        <w:tc>
          <w:tcPr>
            <w:tcW w:w="6169" w:type="dxa"/>
            <w:tcMar>
              <w:top w:w="57" w:type="dxa"/>
              <w:bottom w:w="57" w:type="dxa"/>
            </w:tcMar>
          </w:tcPr>
          <w:p w14:paraId="630DCC9B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4" w:right="82" w:hanging="1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 xml:space="preserve">jest gotów do świadomego przyjęcia znaczenia wiedzy o komunikacji społecznej i mediach, a także wypełniania zobowiązań społecznych, inspirowania i organizowania działalności na rzecz środowiska społecznego i interesu publicznego </w:t>
            </w:r>
          </w:p>
          <w:p w14:paraId="236F52C4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4" w:right="82" w:hanging="1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tcMar>
              <w:top w:w="57" w:type="dxa"/>
              <w:bottom w:w="57" w:type="dxa"/>
            </w:tcMar>
          </w:tcPr>
          <w:p w14:paraId="00C6F7BB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3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  <w:lang w:val="en-US"/>
              </w:rPr>
              <w:t>P7S_KO</w:t>
            </w:r>
          </w:p>
        </w:tc>
      </w:tr>
      <w:tr w:rsidR="0084578F" w:rsidRPr="00C21C40" w14:paraId="2D1D2C39" w14:textId="77777777" w:rsidTr="0084578F">
        <w:tc>
          <w:tcPr>
            <w:tcW w:w="1481" w:type="dxa"/>
            <w:tcMar>
              <w:top w:w="57" w:type="dxa"/>
              <w:bottom w:w="57" w:type="dxa"/>
            </w:tcMar>
          </w:tcPr>
          <w:p w14:paraId="50019A05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3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>K_K05</w:t>
            </w:r>
          </w:p>
        </w:tc>
        <w:tc>
          <w:tcPr>
            <w:tcW w:w="6169" w:type="dxa"/>
            <w:tcMar>
              <w:top w:w="57" w:type="dxa"/>
              <w:bottom w:w="57" w:type="dxa"/>
            </w:tcMar>
          </w:tcPr>
          <w:p w14:paraId="687E9FBC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4" w:right="275" w:hanging="1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>jest gotów do świadomego przyjęcia współodpowiedzialności za zachowanie dziedzictwa kulturowego regionu, kraju, Europy oraz uczestniczenia w różnorodnych akcjach podejmowanych w tym obszarze</w:t>
            </w:r>
          </w:p>
          <w:p w14:paraId="5CC2DB0B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4" w:right="275" w:hanging="1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tcMar>
              <w:top w:w="57" w:type="dxa"/>
              <w:bottom w:w="57" w:type="dxa"/>
            </w:tcMar>
          </w:tcPr>
          <w:p w14:paraId="3A5A167A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4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  <w:lang w:val="en-US"/>
              </w:rPr>
              <w:t>P7S_KO</w:t>
            </w:r>
          </w:p>
        </w:tc>
      </w:tr>
      <w:tr w:rsidR="0084578F" w:rsidRPr="00C21C40" w14:paraId="521EEAE6" w14:textId="77777777" w:rsidTr="0084578F">
        <w:tc>
          <w:tcPr>
            <w:tcW w:w="1481" w:type="dxa"/>
            <w:tcMar>
              <w:top w:w="57" w:type="dxa"/>
              <w:bottom w:w="57" w:type="dxa"/>
            </w:tcMar>
          </w:tcPr>
          <w:p w14:paraId="533661BE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3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>K_K06</w:t>
            </w:r>
          </w:p>
        </w:tc>
        <w:tc>
          <w:tcPr>
            <w:tcW w:w="6169" w:type="dxa"/>
            <w:tcMar>
              <w:top w:w="57" w:type="dxa"/>
              <w:bottom w:w="57" w:type="dxa"/>
            </w:tcMar>
          </w:tcPr>
          <w:p w14:paraId="6850AA76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4" w:right="275" w:hanging="1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>jest gotów do myślenia i działania w sposób przedsiębiorczy, do współpracy i współdziałania, negocjacji, posługiwania się metodami i narzędziami zarządzania własną ścieżką kariery zawodowej</w:t>
            </w:r>
          </w:p>
          <w:p w14:paraId="79A8550B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4" w:right="275" w:hanging="1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tcMar>
              <w:top w:w="57" w:type="dxa"/>
              <w:bottom w:w="57" w:type="dxa"/>
            </w:tcMar>
          </w:tcPr>
          <w:p w14:paraId="49D38194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4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>P7S_KO</w:t>
            </w:r>
          </w:p>
        </w:tc>
      </w:tr>
      <w:tr w:rsidR="0084578F" w:rsidRPr="00C21C40" w14:paraId="11BF60A5" w14:textId="77777777" w:rsidTr="0084578F">
        <w:tc>
          <w:tcPr>
            <w:tcW w:w="1481" w:type="dxa"/>
            <w:tcMar>
              <w:top w:w="57" w:type="dxa"/>
              <w:bottom w:w="57" w:type="dxa"/>
            </w:tcMar>
          </w:tcPr>
          <w:p w14:paraId="0726551F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3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>K_K07</w:t>
            </w:r>
          </w:p>
        </w:tc>
        <w:tc>
          <w:tcPr>
            <w:tcW w:w="6169" w:type="dxa"/>
            <w:tcMar>
              <w:top w:w="57" w:type="dxa"/>
              <w:bottom w:w="57" w:type="dxa"/>
            </w:tcMar>
          </w:tcPr>
          <w:p w14:paraId="649C3863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4" w:right="275" w:hanging="1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 xml:space="preserve">jest gotów do odpowiedzialnego i etycznego pełnienia ról zawodowych związanych z branżą medialną i </w:t>
            </w:r>
            <w:proofErr w:type="spellStart"/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>okołomedialną</w:t>
            </w:r>
            <w:proofErr w:type="spellEnd"/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 xml:space="preserve">, z uwzględnieniem zmieniających się potrzeb społecznych, w tym rozwijania dorobku zawodów medialnych i </w:t>
            </w:r>
            <w:proofErr w:type="spellStart"/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lastRenderedPageBreak/>
              <w:t>okołomedialnych</w:t>
            </w:r>
            <w:proofErr w:type="spellEnd"/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 xml:space="preserve"> oraz podtrzymywania ich etosu</w:t>
            </w:r>
          </w:p>
          <w:p w14:paraId="582C1BA9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4" w:right="275" w:hanging="1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tcMar>
              <w:top w:w="57" w:type="dxa"/>
              <w:bottom w:w="57" w:type="dxa"/>
            </w:tcMar>
          </w:tcPr>
          <w:p w14:paraId="2F2DF93D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4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  <w:lang w:val="en-US"/>
              </w:rPr>
              <w:lastRenderedPageBreak/>
              <w:t>P7S_KR</w:t>
            </w:r>
          </w:p>
        </w:tc>
      </w:tr>
    </w:tbl>
    <w:p w14:paraId="75EB585B" w14:textId="77777777" w:rsidR="0084578F" w:rsidRPr="00C21C40" w:rsidRDefault="0084578F" w:rsidP="00C21C40">
      <w:pPr>
        <w:spacing w:after="0" w:line="240" w:lineRule="auto"/>
        <w:jc w:val="center"/>
        <w:rPr>
          <w:rFonts w:ascii="Verdana" w:hAnsi="Verdana"/>
          <w:b/>
          <w:color w:val="000000" w:themeColor="text1"/>
        </w:rPr>
      </w:pPr>
    </w:p>
    <w:p w14:paraId="60A980A9" w14:textId="77777777" w:rsidR="0084578F" w:rsidRPr="00C21C40" w:rsidRDefault="0084578F" w:rsidP="00C21C40">
      <w:pPr>
        <w:spacing w:after="0" w:line="240" w:lineRule="auto"/>
        <w:jc w:val="center"/>
        <w:rPr>
          <w:rFonts w:ascii="Verdana" w:hAnsi="Verdana"/>
          <w:color w:val="000000" w:themeColor="text1"/>
        </w:rPr>
      </w:pPr>
    </w:p>
    <w:p w14:paraId="61B9B8EC" w14:textId="77777777" w:rsidR="002F5F35" w:rsidRPr="00C21C40" w:rsidRDefault="002F5F35" w:rsidP="00C21C40">
      <w:pPr>
        <w:spacing w:after="0" w:line="240" w:lineRule="auto"/>
        <w:ind w:left="142"/>
        <w:rPr>
          <w:rFonts w:ascii="Verdana" w:hAnsi="Verdana"/>
          <w:color w:val="000000" w:themeColor="text1"/>
          <w:u w:val="single"/>
        </w:rPr>
      </w:pPr>
      <w:r w:rsidRPr="00C21C40">
        <w:rPr>
          <w:rFonts w:ascii="Verdana" w:hAnsi="Verdana"/>
          <w:color w:val="000000" w:themeColor="text1"/>
        </w:rPr>
        <w:t>O</w:t>
      </w:r>
      <w:r w:rsidRPr="00C21C40">
        <w:rPr>
          <w:rFonts w:ascii="Verdana" w:hAnsi="Verdana"/>
          <w:color w:val="000000" w:themeColor="text1"/>
          <w:u w:val="single"/>
        </w:rPr>
        <w:t>bjaśnienie symboli:</w:t>
      </w:r>
    </w:p>
    <w:p w14:paraId="2CF8144C" w14:textId="77777777" w:rsidR="002F5F35" w:rsidRPr="00C21C40" w:rsidRDefault="002F5F35" w:rsidP="00C21C40">
      <w:pPr>
        <w:spacing w:after="0" w:line="240" w:lineRule="auto"/>
        <w:ind w:left="142"/>
        <w:rPr>
          <w:rFonts w:ascii="Verdana" w:hAnsi="Verdana"/>
          <w:color w:val="000000" w:themeColor="text1"/>
        </w:rPr>
      </w:pPr>
      <w:r w:rsidRPr="00C21C40">
        <w:rPr>
          <w:rFonts w:ascii="Verdana" w:hAnsi="Verdana"/>
          <w:color w:val="000000" w:themeColor="text1"/>
        </w:rPr>
        <w:t>PRK – Polska Rama Kwalifikacji</w:t>
      </w:r>
    </w:p>
    <w:p w14:paraId="442F63ED" w14:textId="77777777" w:rsidR="002F5F35" w:rsidRPr="00C21C40" w:rsidRDefault="002F5F35" w:rsidP="00C21C40">
      <w:pPr>
        <w:spacing w:after="0" w:line="240" w:lineRule="auto"/>
        <w:ind w:left="142"/>
        <w:rPr>
          <w:rFonts w:ascii="Verdana" w:hAnsi="Verdana"/>
          <w:color w:val="000000" w:themeColor="text1"/>
        </w:rPr>
      </w:pPr>
      <w:r w:rsidRPr="00C21C40">
        <w:rPr>
          <w:rFonts w:ascii="Verdana" w:eastAsia="Times New Roman" w:hAnsi="Verdana"/>
          <w:color w:val="000000" w:themeColor="text1"/>
          <w:lang w:eastAsia="pl-PL"/>
        </w:rPr>
        <w:t>P6S_WG/P7S _WG – kod składnika opisu kwalifikacji dla poziomu 6 i 7 w charakterystykach  drugiego stopnia Polskiej Ramy Kwalifikacji</w:t>
      </w:r>
      <w:r w:rsidRPr="00C21C40">
        <w:rPr>
          <w:rFonts w:ascii="Verdana" w:hAnsi="Verdana"/>
          <w:color w:val="000000" w:themeColor="text1"/>
        </w:rPr>
        <w:t xml:space="preserve"> </w:t>
      </w:r>
    </w:p>
    <w:p w14:paraId="69195D67" w14:textId="77777777" w:rsidR="002F5F35" w:rsidRPr="00C21C40" w:rsidRDefault="002F5F35" w:rsidP="00C21C40">
      <w:pPr>
        <w:spacing w:after="0" w:line="240" w:lineRule="auto"/>
        <w:ind w:left="142"/>
        <w:rPr>
          <w:rFonts w:ascii="Verdana" w:hAnsi="Verdana"/>
          <w:color w:val="000000" w:themeColor="text1"/>
        </w:rPr>
      </w:pPr>
      <w:r w:rsidRPr="00C21C40">
        <w:rPr>
          <w:rFonts w:ascii="Verdana" w:hAnsi="Verdana"/>
          <w:color w:val="000000" w:themeColor="text1"/>
        </w:rPr>
        <w:t>K_W - kierunkowe efekty uczenia się w zakresie wiedzy</w:t>
      </w:r>
    </w:p>
    <w:p w14:paraId="0D211E40" w14:textId="77777777" w:rsidR="002F5F35" w:rsidRPr="00C21C40" w:rsidRDefault="002F5F35" w:rsidP="00C21C40">
      <w:pPr>
        <w:spacing w:after="0" w:line="240" w:lineRule="auto"/>
        <w:ind w:left="142"/>
        <w:rPr>
          <w:rFonts w:ascii="Verdana" w:hAnsi="Verdana"/>
          <w:color w:val="000000" w:themeColor="text1"/>
        </w:rPr>
      </w:pPr>
      <w:r w:rsidRPr="00C21C40">
        <w:rPr>
          <w:rFonts w:ascii="Verdana" w:hAnsi="Verdana"/>
          <w:color w:val="000000" w:themeColor="text1"/>
        </w:rPr>
        <w:t>K_U - kierunkowe efekty uczenia się w zakresie umiejętności</w:t>
      </w:r>
    </w:p>
    <w:p w14:paraId="4A922AF5" w14:textId="77777777" w:rsidR="002F5F35" w:rsidRPr="00C21C40" w:rsidRDefault="002F5F35" w:rsidP="00C21C40">
      <w:pPr>
        <w:spacing w:after="0" w:line="240" w:lineRule="auto"/>
        <w:ind w:left="142"/>
        <w:rPr>
          <w:rFonts w:ascii="Verdana" w:hAnsi="Verdana"/>
          <w:color w:val="000000" w:themeColor="text1"/>
        </w:rPr>
      </w:pPr>
      <w:r w:rsidRPr="00C21C40">
        <w:rPr>
          <w:rFonts w:ascii="Verdana" w:hAnsi="Verdana"/>
          <w:color w:val="000000" w:themeColor="text1"/>
        </w:rPr>
        <w:t>K_K - kierunkowe efekty uczenia się w zakresie kompetencji społecznych</w:t>
      </w:r>
    </w:p>
    <w:p w14:paraId="6486CB33" w14:textId="77777777" w:rsidR="002F5F35" w:rsidRPr="00C21C40" w:rsidRDefault="002F5F35" w:rsidP="00C21C40">
      <w:pPr>
        <w:spacing w:after="0" w:line="240" w:lineRule="auto"/>
        <w:ind w:left="142"/>
        <w:rPr>
          <w:rFonts w:ascii="Verdana" w:hAnsi="Verdana"/>
          <w:color w:val="000000" w:themeColor="text1"/>
        </w:rPr>
      </w:pPr>
      <w:r w:rsidRPr="00C21C40">
        <w:rPr>
          <w:rFonts w:ascii="Verdana" w:hAnsi="Verdana"/>
          <w:color w:val="000000" w:themeColor="text1"/>
        </w:rPr>
        <w:t>01, 02, 03 i kolejne - kolejny numer kierunkowego efektu uczenia się</w:t>
      </w:r>
    </w:p>
    <w:p w14:paraId="222E4755" w14:textId="77777777" w:rsidR="002F5F35" w:rsidRPr="00C21C40" w:rsidRDefault="002F5F35" w:rsidP="00C21C40">
      <w:pPr>
        <w:spacing w:after="0" w:line="240" w:lineRule="auto"/>
        <w:ind w:left="142"/>
        <w:rPr>
          <w:rFonts w:ascii="Verdana" w:hAnsi="Verdana"/>
          <w:color w:val="000000" w:themeColor="text1"/>
        </w:rPr>
      </w:pPr>
    </w:p>
    <w:p w14:paraId="64735F9E" w14:textId="77777777" w:rsidR="00806509" w:rsidRPr="00C21C40" w:rsidRDefault="00806509" w:rsidP="00C21C40">
      <w:pPr>
        <w:spacing w:after="0" w:line="240" w:lineRule="auto"/>
        <w:rPr>
          <w:rFonts w:ascii="Verdana" w:hAnsi="Verdana"/>
          <w:color w:val="000000" w:themeColor="text1"/>
        </w:rPr>
      </w:pPr>
    </w:p>
    <w:p w14:paraId="39282523" w14:textId="77777777" w:rsidR="002F5F35" w:rsidRPr="00C21C40" w:rsidRDefault="002F5F35" w:rsidP="00C21C40">
      <w:pPr>
        <w:spacing w:after="0" w:line="240" w:lineRule="auto"/>
        <w:rPr>
          <w:rFonts w:ascii="Verdana" w:hAnsi="Verdana"/>
          <w:color w:val="000000" w:themeColor="text1"/>
        </w:rPr>
      </w:pPr>
    </w:p>
    <w:p w14:paraId="54258967" w14:textId="77777777" w:rsidR="00806509" w:rsidRPr="00C21C40" w:rsidRDefault="00806509" w:rsidP="00C21C40">
      <w:pPr>
        <w:spacing w:after="0" w:line="240" w:lineRule="auto"/>
        <w:rPr>
          <w:rFonts w:ascii="Verdana" w:eastAsia="Times New Roman" w:hAnsi="Verdana" w:cs="Times New Roman"/>
          <w:b/>
          <w:color w:val="000000" w:themeColor="text1"/>
          <w:lang w:eastAsia="pl-PL"/>
        </w:rPr>
        <w:sectPr w:rsidR="00806509" w:rsidRPr="00C21C40" w:rsidSect="00B460C4">
          <w:footerReference w:type="default" r:id="rId8"/>
          <w:pgSz w:w="11906" w:h="16838"/>
          <w:pgMar w:top="567" w:right="1418" w:bottom="851" w:left="1418" w:header="709" w:footer="567" w:gutter="0"/>
          <w:cols w:space="708"/>
          <w:docGrid w:linePitch="360"/>
        </w:sectPr>
      </w:pPr>
    </w:p>
    <w:p w14:paraId="3F151E84" w14:textId="77777777" w:rsidR="002F5F35" w:rsidRPr="00C21C40" w:rsidRDefault="002F5F35" w:rsidP="00C21C40">
      <w:pPr>
        <w:spacing w:after="0" w:line="240" w:lineRule="auto"/>
        <w:ind w:left="-709" w:right="-599"/>
        <w:rPr>
          <w:rFonts w:ascii="Verdana" w:eastAsia="Times New Roman" w:hAnsi="Verdana" w:cs="Times New Roman"/>
          <w:b/>
          <w:color w:val="000000" w:themeColor="text1"/>
          <w:lang w:eastAsia="pl-PL"/>
        </w:rPr>
      </w:pPr>
      <w:r w:rsidRPr="00C21C40">
        <w:rPr>
          <w:rFonts w:ascii="Verdana" w:eastAsia="Times New Roman" w:hAnsi="Verdana" w:cs="Times New Roman"/>
          <w:b/>
          <w:color w:val="000000" w:themeColor="text1"/>
          <w:lang w:eastAsia="pl-PL"/>
        </w:rPr>
        <w:lastRenderedPageBreak/>
        <w:t>Pokrycie efektów uczenia się określonych w charakterystykach drugiego stopnia Polskiej Ramy Kwalifikacji przez efekty kierunkowe</w:t>
      </w:r>
    </w:p>
    <w:p w14:paraId="28408F96" w14:textId="77777777" w:rsidR="00730A5D" w:rsidRPr="00C21C40" w:rsidRDefault="00730A5D" w:rsidP="00C21C40">
      <w:pPr>
        <w:spacing w:after="0" w:line="240" w:lineRule="auto"/>
        <w:rPr>
          <w:rFonts w:ascii="Verdana" w:eastAsia="Times New Roman" w:hAnsi="Verdana" w:cs="Times New Roman"/>
          <w:b/>
          <w:color w:val="000000" w:themeColor="text1"/>
          <w:lang w:eastAsia="pl-PL"/>
        </w:rPr>
      </w:pPr>
    </w:p>
    <w:tbl>
      <w:tblPr>
        <w:tblW w:w="15168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0632"/>
        <w:gridCol w:w="2693"/>
      </w:tblGrid>
      <w:tr w:rsidR="002F5F35" w:rsidRPr="00C21C40" w14:paraId="0BDD56CF" w14:textId="77777777" w:rsidTr="00486173">
        <w:tc>
          <w:tcPr>
            <w:tcW w:w="1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13AF8" w14:textId="77777777" w:rsidR="002F5F35" w:rsidRPr="00C21C40" w:rsidRDefault="00486173" w:rsidP="00C21C4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b/>
                <w:color w:val="000000" w:themeColor="text1"/>
                <w:lang w:eastAsia="pl-PL"/>
              </w:rPr>
            </w:pPr>
            <w:r w:rsidRPr="00C21C40">
              <w:rPr>
                <w:rFonts w:ascii="Verdana" w:eastAsia="Times New Roman" w:hAnsi="Verdana" w:cs="Times New Roman"/>
                <w:b/>
                <w:color w:val="000000" w:themeColor="text1"/>
                <w:lang w:eastAsia="pl-PL"/>
              </w:rPr>
              <w:t>Kierunek studiów: D</w:t>
            </w:r>
            <w:r w:rsidR="002F5F35" w:rsidRPr="00C21C40">
              <w:rPr>
                <w:rFonts w:ascii="Verdana" w:eastAsia="Times New Roman" w:hAnsi="Verdana" w:cs="Times New Roman"/>
                <w:b/>
                <w:color w:val="000000" w:themeColor="text1"/>
                <w:lang w:eastAsia="pl-PL"/>
              </w:rPr>
              <w:t xml:space="preserve">ziennikarstwo i komunikacja społeczna </w:t>
            </w:r>
          </w:p>
          <w:p w14:paraId="28D00EE4" w14:textId="77777777" w:rsidR="002F5F35" w:rsidRPr="00C21C40" w:rsidRDefault="002F5F35" w:rsidP="00C21C4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b/>
                <w:color w:val="000000" w:themeColor="text1"/>
                <w:lang w:eastAsia="pl-PL"/>
              </w:rPr>
            </w:pPr>
            <w:r w:rsidRPr="00C21C40">
              <w:rPr>
                <w:rFonts w:ascii="Verdana" w:eastAsia="Times New Roman" w:hAnsi="Verdana" w:cs="Times New Roman"/>
                <w:b/>
                <w:color w:val="000000" w:themeColor="text1"/>
                <w:lang w:eastAsia="pl-PL"/>
              </w:rPr>
              <w:t xml:space="preserve">Poziom kształcenia: </w:t>
            </w:r>
            <w:r w:rsidR="00486173" w:rsidRPr="00C21C40">
              <w:rPr>
                <w:rFonts w:ascii="Verdana" w:eastAsia="Times New Roman" w:hAnsi="Verdana" w:cs="Times New Roman"/>
                <w:b/>
                <w:color w:val="000000" w:themeColor="text1"/>
                <w:lang w:eastAsia="pl-PL"/>
              </w:rPr>
              <w:t xml:space="preserve">studia </w:t>
            </w:r>
            <w:r w:rsidRPr="00C21C40">
              <w:rPr>
                <w:rFonts w:ascii="Verdana" w:eastAsia="Times New Roman" w:hAnsi="Verdana" w:cs="Times New Roman"/>
                <w:b/>
                <w:color w:val="000000" w:themeColor="text1"/>
                <w:lang w:eastAsia="pl-PL"/>
              </w:rPr>
              <w:t>II</w:t>
            </w:r>
            <w:r w:rsidR="00486173" w:rsidRPr="00C21C40">
              <w:rPr>
                <w:rFonts w:ascii="Verdana" w:eastAsia="Times New Roman" w:hAnsi="Verdana" w:cs="Times New Roman"/>
                <w:b/>
                <w:color w:val="000000" w:themeColor="text1"/>
                <w:lang w:eastAsia="pl-PL"/>
              </w:rPr>
              <w:t xml:space="preserve"> stopnia</w:t>
            </w:r>
          </w:p>
          <w:p w14:paraId="50D80FA7" w14:textId="77777777" w:rsidR="002F5F35" w:rsidRPr="00C21C40" w:rsidRDefault="002F5F35" w:rsidP="00C21C4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</w:pPr>
            <w:r w:rsidRPr="00C21C40">
              <w:rPr>
                <w:rFonts w:ascii="Verdana" w:eastAsia="Times New Roman" w:hAnsi="Verdana" w:cs="Times New Roman"/>
                <w:b/>
                <w:color w:val="000000" w:themeColor="text1"/>
                <w:lang w:eastAsia="pl-PL"/>
              </w:rPr>
              <w:t xml:space="preserve">Profil kształcenia: </w:t>
            </w:r>
            <w:proofErr w:type="spellStart"/>
            <w:r w:rsidRPr="00C21C40">
              <w:rPr>
                <w:rFonts w:ascii="Verdana" w:eastAsia="Times New Roman" w:hAnsi="Verdana" w:cs="Times New Roman"/>
                <w:b/>
                <w:color w:val="000000" w:themeColor="text1"/>
                <w:lang w:eastAsia="pl-PL"/>
              </w:rPr>
              <w:t>ogólnoakademicki</w:t>
            </w:r>
            <w:proofErr w:type="spellEnd"/>
          </w:p>
        </w:tc>
      </w:tr>
      <w:tr w:rsidR="002F5F35" w:rsidRPr="00C21C40" w14:paraId="4A67B69B" w14:textId="77777777" w:rsidTr="00486173">
        <w:trPr>
          <w:trHeight w:val="1178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7EE35" w14:textId="77777777" w:rsidR="002F5F35" w:rsidRPr="00C21C40" w:rsidRDefault="002F5F35" w:rsidP="00C21C4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color w:val="000000" w:themeColor="text1"/>
                <w:lang w:eastAsia="pl-PL"/>
              </w:rPr>
            </w:pPr>
            <w:r w:rsidRPr="00C21C40"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  <w:t>Kod składnika opisu Polskiej Ramy Kwalifikacji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A4B22" w14:textId="77777777" w:rsidR="00486173" w:rsidRPr="00C21C40" w:rsidRDefault="002F5F35" w:rsidP="00C21C4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</w:pPr>
            <w:r w:rsidRPr="00C21C40"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  <w:t xml:space="preserve">Efekty uczenia się określone w charakterystykach Polskiej Ramy Kwalifikacji </w:t>
            </w:r>
          </w:p>
          <w:p w14:paraId="7801360F" w14:textId="77777777" w:rsidR="002F5F35" w:rsidRPr="00C21C40" w:rsidRDefault="002F5F35" w:rsidP="00C21C4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3CE11" w14:textId="77777777" w:rsidR="002F5F35" w:rsidRPr="00C21C40" w:rsidRDefault="002F5F35" w:rsidP="00C21C4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</w:pPr>
            <w:r w:rsidRPr="00C21C40"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  <w:t>Odniesienie do efektów uczenia się dla kierunku</w:t>
            </w:r>
          </w:p>
          <w:p w14:paraId="18853C51" w14:textId="77777777" w:rsidR="002F5F35" w:rsidRPr="00C21C40" w:rsidRDefault="00486173" w:rsidP="00C21C4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color w:val="000000" w:themeColor="text1"/>
                <w:lang w:eastAsia="pl-PL"/>
              </w:rPr>
            </w:pPr>
            <w:r w:rsidRPr="00C21C40">
              <w:rPr>
                <w:rFonts w:ascii="Verdana" w:eastAsia="Times New Roman" w:hAnsi="Verdana" w:cs="Times New Roman"/>
                <w:i/>
                <w:color w:val="000000" w:themeColor="text1"/>
                <w:lang w:eastAsia="pl-PL"/>
              </w:rPr>
              <w:t>D</w:t>
            </w:r>
            <w:r w:rsidR="002F5F35" w:rsidRPr="00C21C40">
              <w:rPr>
                <w:rFonts w:ascii="Verdana" w:eastAsia="Times New Roman" w:hAnsi="Verdana" w:cs="Times New Roman"/>
                <w:i/>
                <w:color w:val="000000" w:themeColor="text1"/>
                <w:lang w:eastAsia="pl-PL"/>
              </w:rPr>
              <w:t>ziennikarstwo i komunikacja społeczna</w:t>
            </w:r>
          </w:p>
        </w:tc>
      </w:tr>
      <w:tr w:rsidR="002F5F35" w:rsidRPr="00C21C40" w14:paraId="1C27C87E" w14:textId="77777777" w:rsidTr="00486173">
        <w:tc>
          <w:tcPr>
            <w:tcW w:w="1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54795" w14:textId="77777777" w:rsidR="002F5F35" w:rsidRPr="008D2828" w:rsidRDefault="002F5F35" w:rsidP="00C21C4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color w:val="000000" w:themeColor="text1"/>
                <w:lang w:eastAsia="pl-PL"/>
              </w:rPr>
            </w:pPr>
            <w:r w:rsidRPr="008D2828">
              <w:rPr>
                <w:rFonts w:ascii="Verdana" w:eastAsia="Times New Roman" w:hAnsi="Verdana" w:cs="Times New Roman"/>
                <w:b/>
                <w:color w:val="000000" w:themeColor="text1"/>
                <w:lang w:eastAsia="pl-PL"/>
              </w:rPr>
              <w:t>WIEDZA</w:t>
            </w:r>
          </w:p>
        </w:tc>
      </w:tr>
      <w:tr w:rsidR="002F5F35" w:rsidRPr="00C21C40" w14:paraId="60B490F0" w14:textId="77777777" w:rsidTr="0048617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34771" w14:textId="77777777" w:rsidR="002F5F35" w:rsidRPr="00C21C40" w:rsidRDefault="0084578F" w:rsidP="00C21C40">
            <w:pPr>
              <w:spacing w:after="0" w:line="240" w:lineRule="auto"/>
              <w:jc w:val="center"/>
              <w:rPr>
                <w:rFonts w:ascii="Verdana" w:eastAsia="Calibri" w:hAnsi="Verdana" w:cs="Times New Roman"/>
                <w:color w:val="000000" w:themeColor="text1"/>
                <w:lang w:val="en-GB"/>
              </w:rPr>
            </w:pPr>
            <w:r w:rsidRPr="00C21C40">
              <w:rPr>
                <w:rFonts w:ascii="Verdana" w:eastAsia="Calibri" w:hAnsi="Verdana" w:cs="Times New Roman"/>
                <w:color w:val="000000" w:themeColor="text1"/>
                <w:lang w:val="en-GB"/>
              </w:rPr>
              <w:t>P7S_WG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88055" w14:textId="77777777" w:rsidR="002F5F35" w:rsidRPr="00C21C40" w:rsidRDefault="00FC0238" w:rsidP="00431513">
            <w:pPr>
              <w:pStyle w:val="Akapitzlist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Verdana" w:eastAsia="Times New Roman" w:hAnsi="Verdana"/>
                <w:color w:val="000000" w:themeColor="text1"/>
                <w:lang w:eastAsia="pl-PL"/>
              </w:rPr>
            </w:pPr>
            <w:r w:rsidRPr="00C21C40">
              <w:rPr>
                <w:rFonts w:ascii="Verdana" w:hAnsi="Verdana"/>
                <w:color w:val="000000" w:themeColor="text1"/>
              </w:rPr>
              <w:t>Zna i rozumie w pogłębionym stopniu – wybrane fakty, obiekty i zjawiska oraz dotyczące ich metody i teorie wyjaśniające złożone zależności między nimi, stanowiące: • zaawansowaną wiedzę ogólną z zakresu dyscyplin naukowych lub artystycznych tworzących podstawy teoretyczne • uporządkowaną i podbudowaną teoretycznie wiedzę obejmującą kluczowe zagadnienia • wybrane zagadnienia z zakresu zaawansowanej wiedzy szczegółowej właściwe dla programu kształcenia główne trendy rozwojowe dyscyplin naukowych lub artystycznych istotnych dla programu kształcenia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02542" w14:textId="77777777" w:rsidR="0084578F" w:rsidRPr="00C21C40" w:rsidRDefault="0084578F" w:rsidP="00C21C4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</w:pPr>
            <w:r w:rsidRPr="00C21C40"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  <w:t>K_W01</w:t>
            </w:r>
          </w:p>
          <w:p w14:paraId="4CA2096D" w14:textId="77777777" w:rsidR="0084578F" w:rsidRPr="00C21C40" w:rsidRDefault="0084578F" w:rsidP="00C21C4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</w:pPr>
            <w:r w:rsidRPr="00C21C40"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  <w:t>K_W02</w:t>
            </w:r>
          </w:p>
          <w:p w14:paraId="7F507A21" w14:textId="77777777" w:rsidR="002F5F35" w:rsidRPr="00C21C40" w:rsidRDefault="0084578F" w:rsidP="00C21C4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</w:pPr>
            <w:r w:rsidRPr="00C21C40"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  <w:t>K_W03</w:t>
            </w:r>
          </w:p>
          <w:p w14:paraId="4D6A3488" w14:textId="77777777" w:rsidR="0084578F" w:rsidRPr="00C21C40" w:rsidRDefault="0084578F" w:rsidP="00C21C4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</w:pPr>
            <w:r w:rsidRPr="00C21C40"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  <w:t>K_W04</w:t>
            </w:r>
          </w:p>
          <w:p w14:paraId="7E6E18A6" w14:textId="77777777" w:rsidR="0084578F" w:rsidRPr="00C21C40" w:rsidRDefault="0084578F" w:rsidP="00C21C4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</w:pPr>
            <w:r w:rsidRPr="00C21C40"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  <w:t>K_W05</w:t>
            </w:r>
          </w:p>
        </w:tc>
      </w:tr>
      <w:tr w:rsidR="0084578F" w:rsidRPr="00C21C40" w14:paraId="6FCB1525" w14:textId="77777777" w:rsidTr="0048617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9321D" w14:textId="77777777" w:rsidR="0084578F" w:rsidRPr="00C21C40" w:rsidRDefault="0084578F" w:rsidP="00C21C40">
            <w:pPr>
              <w:spacing w:after="0" w:line="240" w:lineRule="auto"/>
              <w:jc w:val="center"/>
              <w:rPr>
                <w:rFonts w:ascii="Verdana" w:eastAsia="Calibri" w:hAnsi="Verdana" w:cs="Times New Roman"/>
                <w:color w:val="000000" w:themeColor="text1"/>
                <w:lang w:val="en-GB"/>
              </w:rPr>
            </w:pPr>
            <w:r w:rsidRPr="00C21C40">
              <w:rPr>
                <w:rFonts w:ascii="Verdana" w:eastAsia="Calibri" w:hAnsi="Verdana" w:cs="Times New Roman"/>
                <w:color w:val="000000" w:themeColor="text1"/>
                <w:lang w:val="en-GB"/>
              </w:rPr>
              <w:t>P7S_WK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43DBA" w14:textId="77777777" w:rsidR="0084578F" w:rsidRPr="00C21C40" w:rsidRDefault="00FC0238" w:rsidP="00431513">
            <w:pPr>
              <w:pStyle w:val="Akapitzlist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Verdana" w:eastAsia="Times New Roman" w:hAnsi="Verdana"/>
                <w:color w:val="000000" w:themeColor="text1"/>
                <w:lang w:eastAsia="pl-PL"/>
              </w:rPr>
            </w:pPr>
            <w:r w:rsidRPr="00C21C40">
              <w:rPr>
                <w:rFonts w:ascii="Verdana" w:hAnsi="Verdana"/>
                <w:color w:val="000000" w:themeColor="text1"/>
              </w:rPr>
              <w:t>Zna i rozumie fundamentalne dylematy współczesnej cywilizacji; ekonomiczne, prawne i inne uwarunkowania różnych rodzajów działań związanych z nadaną kwalifikacją, w tym zasady ochrony własności przemysłowej i prawa autorskiego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0F571" w14:textId="77777777" w:rsidR="0084578F" w:rsidRPr="00C21C40" w:rsidRDefault="0084578F" w:rsidP="00C21C4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</w:pPr>
            <w:r w:rsidRPr="00C21C40"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  <w:t>K_W06</w:t>
            </w:r>
          </w:p>
          <w:p w14:paraId="2784C6F8" w14:textId="77777777" w:rsidR="0084578F" w:rsidRPr="00C21C40" w:rsidRDefault="0084578F" w:rsidP="00C21C4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</w:pPr>
            <w:r w:rsidRPr="00C21C40"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  <w:t>K_W07</w:t>
            </w:r>
          </w:p>
          <w:p w14:paraId="2BD1E68C" w14:textId="77777777" w:rsidR="0084578F" w:rsidRPr="00C21C40" w:rsidRDefault="0084578F" w:rsidP="00C21C4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</w:pPr>
            <w:r w:rsidRPr="00C21C40"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  <w:t>K_W08</w:t>
            </w:r>
          </w:p>
          <w:p w14:paraId="2E864328" w14:textId="77777777" w:rsidR="0084578F" w:rsidRPr="00C21C40" w:rsidRDefault="0084578F" w:rsidP="00C21C4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</w:pPr>
          </w:p>
        </w:tc>
      </w:tr>
      <w:tr w:rsidR="002F5F35" w:rsidRPr="00C21C40" w14:paraId="0CF21BBC" w14:textId="77777777" w:rsidTr="00486173">
        <w:tc>
          <w:tcPr>
            <w:tcW w:w="1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70E72" w14:textId="77777777" w:rsidR="002F5F35" w:rsidRPr="008D2828" w:rsidRDefault="002F5F35" w:rsidP="00C21C4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color w:val="000000" w:themeColor="text1"/>
                <w:lang w:eastAsia="pl-PL"/>
              </w:rPr>
            </w:pPr>
            <w:r w:rsidRPr="008D2828">
              <w:rPr>
                <w:rFonts w:ascii="Verdana" w:eastAsia="Times New Roman" w:hAnsi="Verdana" w:cs="Times New Roman"/>
                <w:b/>
                <w:color w:val="000000" w:themeColor="text1"/>
                <w:lang w:eastAsia="pl-PL"/>
              </w:rPr>
              <w:t>UMIEJĘTNOŚCI</w:t>
            </w:r>
          </w:p>
        </w:tc>
      </w:tr>
      <w:tr w:rsidR="0084578F" w:rsidRPr="00C21C40" w14:paraId="5EB00335" w14:textId="77777777" w:rsidTr="0084578F">
        <w:trPr>
          <w:trHeight w:val="33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EB97D" w14:textId="77777777" w:rsidR="0084578F" w:rsidRPr="00C21C40" w:rsidRDefault="0084578F" w:rsidP="00C21C40">
            <w:pPr>
              <w:spacing w:after="0" w:line="240" w:lineRule="auto"/>
              <w:jc w:val="center"/>
              <w:rPr>
                <w:rFonts w:ascii="Verdana" w:eastAsia="Calibri" w:hAnsi="Verdana" w:cs="Times New Roman"/>
                <w:color w:val="000000" w:themeColor="text1"/>
              </w:rPr>
            </w:pPr>
            <w:r w:rsidRPr="00C21C40">
              <w:rPr>
                <w:rFonts w:ascii="Verdana" w:eastAsia="Calibri" w:hAnsi="Verdana" w:cs="Times New Roman"/>
                <w:color w:val="000000" w:themeColor="text1"/>
              </w:rPr>
              <w:t>P7S_UW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EC11C" w14:textId="77777777" w:rsidR="0084578F" w:rsidRPr="00C21C40" w:rsidRDefault="00FC0238" w:rsidP="0043151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</w:pPr>
            <w:r w:rsidRPr="00C21C40">
              <w:rPr>
                <w:rFonts w:ascii="Verdana" w:hAnsi="Verdana"/>
                <w:color w:val="000000" w:themeColor="text1"/>
              </w:rPr>
              <w:t>Potrafi wykorzystywać posiadaną wiedzę – formułować i rozwiązywać złożone i nietypowe problemy i innowacyjnie wykonywać zadania w nieprzewidywalnych warunkach przez: • właściwy dobór źródeł oraz informacji z nich pochodzących, dokonywanie oceny, krytycznej analizy, syntezy oraz twórczej interpretacji i prezentacji tych informacji • dobór oraz stosowanie właściwych metod i narzędzi, w tym zaawansowanych technik informacyjno-komunikacyjnych (ICT)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31AB3" w14:textId="77777777" w:rsidR="0084578F" w:rsidRPr="00C21C40" w:rsidRDefault="005000A8" w:rsidP="00C21C4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</w:pPr>
            <w:r w:rsidRPr="00C21C40"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  <w:t>K_U01</w:t>
            </w:r>
          </w:p>
          <w:p w14:paraId="37242277" w14:textId="77777777" w:rsidR="005000A8" w:rsidRPr="00C21C40" w:rsidRDefault="005000A8" w:rsidP="00C21C4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</w:pPr>
            <w:r w:rsidRPr="00C21C40"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  <w:t>K_U02</w:t>
            </w:r>
          </w:p>
          <w:p w14:paraId="004AF61E" w14:textId="77777777" w:rsidR="005000A8" w:rsidRPr="00C21C40" w:rsidRDefault="005000A8" w:rsidP="00C21C4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</w:pPr>
            <w:r w:rsidRPr="00C21C40"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  <w:t>K_U03</w:t>
            </w:r>
          </w:p>
          <w:p w14:paraId="56D089EE" w14:textId="77777777" w:rsidR="005000A8" w:rsidRPr="00C21C40" w:rsidRDefault="005000A8" w:rsidP="00C21C4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</w:pPr>
            <w:r w:rsidRPr="00C21C40"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  <w:t>K_U05</w:t>
            </w:r>
          </w:p>
          <w:p w14:paraId="19484FAC" w14:textId="77777777" w:rsidR="005000A8" w:rsidRPr="00C21C40" w:rsidRDefault="005000A8" w:rsidP="00C21C4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</w:pPr>
            <w:r w:rsidRPr="00C21C40"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  <w:t>K_U07</w:t>
            </w:r>
          </w:p>
          <w:p w14:paraId="0625440B" w14:textId="77777777" w:rsidR="005000A8" w:rsidRPr="00C21C40" w:rsidRDefault="005000A8" w:rsidP="00C21C4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</w:pPr>
            <w:r w:rsidRPr="00C21C40"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  <w:t>K_U11</w:t>
            </w:r>
          </w:p>
        </w:tc>
      </w:tr>
      <w:tr w:rsidR="002F5F35" w:rsidRPr="00C21C40" w14:paraId="03B8D3FB" w14:textId="77777777" w:rsidTr="0048617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7DE59" w14:textId="77777777" w:rsidR="002F5F35" w:rsidRPr="00C21C40" w:rsidRDefault="002F5F35" w:rsidP="00C21C40">
            <w:pPr>
              <w:spacing w:after="0" w:line="240" w:lineRule="auto"/>
              <w:jc w:val="center"/>
              <w:rPr>
                <w:rFonts w:ascii="Verdana" w:eastAsia="Calibri" w:hAnsi="Verdana" w:cs="Times New Roman"/>
                <w:color w:val="000000" w:themeColor="text1"/>
              </w:rPr>
            </w:pPr>
            <w:r w:rsidRPr="00C21C40">
              <w:rPr>
                <w:rFonts w:ascii="Verdana" w:eastAsia="Calibri" w:hAnsi="Verdana" w:cs="Times New Roman"/>
                <w:color w:val="000000" w:themeColor="text1"/>
              </w:rPr>
              <w:t>P7S_UU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9CADC" w14:textId="77777777" w:rsidR="002F5F35" w:rsidRPr="00C21C40" w:rsidRDefault="00FA075A" w:rsidP="00431513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</w:pPr>
            <w:r w:rsidRPr="00C21C40">
              <w:rPr>
                <w:rFonts w:ascii="Verdana" w:hAnsi="Verdana"/>
                <w:color w:val="000000" w:themeColor="text1"/>
              </w:rPr>
              <w:t>Potrafi samodzielnie planować własne uczenie się przez całe życie i ukierunkowywać innych w tym zakresie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81B2F" w14:textId="77777777" w:rsidR="002F5F35" w:rsidRPr="00C21C40" w:rsidRDefault="005000A8" w:rsidP="00C21C4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</w:pPr>
            <w:r w:rsidRPr="00C21C40"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  <w:t>K_U06</w:t>
            </w:r>
          </w:p>
          <w:p w14:paraId="7B07BBED" w14:textId="77777777" w:rsidR="005000A8" w:rsidRPr="00C21C40" w:rsidRDefault="005000A8" w:rsidP="00C21C4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</w:pPr>
            <w:r w:rsidRPr="00C21C40"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  <w:t>K_U09</w:t>
            </w:r>
          </w:p>
          <w:p w14:paraId="72C17BD7" w14:textId="77777777" w:rsidR="005000A8" w:rsidRPr="00C21C40" w:rsidRDefault="005000A8" w:rsidP="00C21C4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</w:pPr>
            <w:r w:rsidRPr="00C21C40"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  <w:lastRenderedPageBreak/>
              <w:t>K_U10</w:t>
            </w:r>
          </w:p>
        </w:tc>
      </w:tr>
      <w:tr w:rsidR="002F5F35" w:rsidRPr="00C21C40" w14:paraId="403C0164" w14:textId="77777777" w:rsidTr="0048617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8F4CF" w14:textId="77777777" w:rsidR="002F5F35" w:rsidRPr="00C21C40" w:rsidRDefault="002F5F35" w:rsidP="00C21C40">
            <w:pPr>
              <w:spacing w:after="0" w:line="240" w:lineRule="auto"/>
              <w:jc w:val="center"/>
              <w:rPr>
                <w:rFonts w:ascii="Verdana" w:eastAsia="Calibri" w:hAnsi="Verdana" w:cs="Times New Roman"/>
                <w:color w:val="000000" w:themeColor="text1"/>
              </w:rPr>
            </w:pPr>
            <w:r w:rsidRPr="00C21C40">
              <w:rPr>
                <w:rFonts w:ascii="Verdana" w:eastAsia="Calibri" w:hAnsi="Verdana" w:cs="Times New Roman"/>
                <w:color w:val="000000" w:themeColor="text1"/>
              </w:rPr>
              <w:lastRenderedPageBreak/>
              <w:t>P7S_UK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4A4FB" w14:textId="77777777" w:rsidR="002F5F35" w:rsidRPr="00C21C40" w:rsidRDefault="00FC0238" w:rsidP="00431513">
            <w:pPr>
              <w:numPr>
                <w:ilvl w:val="0"/>
                <w:numId w:val="3"/>
              </w:numPr>
              <w:tabs>
                <w:tab w:val="left" w:pos="6032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</w:pPr>
            <w:r w:rsidRPr="00C21C40">
              <w:rPr>
                <w:rFonts w:ascii="Verdana" w:hAnsi="Verdana"/>
                <w:color w:val="000000" w:themeColor="text1"/>
              </w:rPr>
              <w:t>Potrafi komunikować się na tematy specjalistyczne ze zróżnicowanymi kręgami odbiorców; prowadzić debatę; posługiwać się językiem obcym na poziomie B2+ Europejskiego Systemu Opisu Kształcenia Językowego oraz w wyższym stopniu w zakresie specjalistycznej terminologii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A0DB8" w14:textId="77777777" w:rsidR="005000A8" w:rsidRPr="00C21C40" w:rsidRDefault="005000A8" w:rsidP="00C21C4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</w:pPr>
            <w:r w:rsidRPr="00C21C40"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  <w:t>K_U01</w:t>
            </w:r>
          </w:p>
          <w:p w14:paraId="5DED3232" w14:textId="77777777" w:rsidR="005000A8" w:rsidRPr="00C21C40" w:rsidRDefault="005000A8" w:rsidP="00C21C4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</w:pPr>
            <w:r w:rsidRPr="00C21C40"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  <w:t>K_U02</w:t>
            </w:r>
          </w:p>
          <w:p w14:paraId="6FAB86A5" w14:textId="77777777" w:rsidR="005000A8" w:rsidRPr="00C21C40" w:rsidRDefault="005000A8" w:rsidP="00C21C4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</w:pPr>
            <w:r w:rsidRPr="00C21C40"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  <w:t>K_U03</w:t>
            </w:r>
          </w:p>
          <w:p w14:paraId="22596A05" w14:textId="77777777" w:rsidR="005000A8" w:rsidRPr="00C21C40" w:rsidRDefault="005000A8" w:rsidP="00C21C4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</w:pPr>
            <w:r w:rsidRPr="00C21C40"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  <w:t>K_U04</w:t>
            </w:r>
          </w:p>
          <w:p w14:paraId="5B4501E1" w14:textId="77777777" w:rsidR="005000A8" w:rsidRPr="00C21C40" w:rsidRDefault="005000A8" w:rsidP="00C21C4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</w:pPr>
            <w:r w:rsidRPr="00C21C40"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  <w:t>K_U11</w:t>
            </w:r>
          </w:p>
          <w:p w14:paraId="0165FA32" w14:textId="77777777" w:rsidR="002F5F35" w:rsidRPr="00C21C40" w:rsidRDefault="005000A8" w:rsidP="00C21C4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</w:pPr>
            <w:r w:rsidRPr="00C21C40"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  <w:t>K_U12</w:t>
            </w:r>
          </w:p>
        </w:tc>
      </w:tr>
      <w:tr w:rsidR="002F5F35" w:rsidRPr="00C21C40" w14:paraId="528AD628" w14:textId="77777777" w:rsidTr="0048617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E4021" w14:textId="77777777" w:rsidR="002F5F35" w:rsidRPr="00C21C40" w:rsidRDefault="002F5F35" w:rsidP="00C21C40">
            <w:pPr>
              <w:spacing w:after="0" w:line="240" w:lineRule="auto"/>
              <w:jc w:val="center"/>
              <w:rPr>
                <w:rFonts w:ascii="Verdana" w:eastAsia="Calibri" w:hAnsi="Verdana" w:cs="Times New Roman"/>
                <w:color w:val="000000" w:themeColor="text1"/>
              </w:rPr>
            </w:pPr>
            <w:r w:rsidRPr="00C21C40">
              <w:rPr>
                <w:rFonts w:ascii="Verdana" w:eastAsia="Calibri" w:hAnsi="Verdana" w:cs="Times New Roman"/>
                <w:color w:val="000000" w:themeColor="text1"/>
              </w:rPr>
              <w:t>P7S_UO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1F63" w14:textId="77777777" w:rsidR="002F5F35" w:rsidRPr="00C21C40" w:rsidRDefault="00FA075A" w:rsidP="00431513">
            <w:pPr>
              <w:numPr>
                <w:ilvl w:val="0"/>
                <w:numId w:val="4"/>
              </w:numPr>
              <w:tabs>
                <w:tab w:val="left" w:pos="3264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</w:pPr>
            <w:r w:rsidRPr="00C21C40"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  <w:t>Potrafi kierować pracą zespołu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3D3EF" w14:textId="77777777" w:rsidR="002F5F35" w:rsidRPr="00C21C40" w:rsidRDefault="005000A8" w:rsidP="00C21C4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</w:pPr>
            <w:r w:rsidRPr="00C21C40"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  <w:t>K_U08</w:t>
            </w:r>
          </w:p>
          <w:p w14:paraId="7E864FC9" w14:textId="77777777" w:rsidR="005000A8" w:rsidRPr="00C21C40" w:rsidRDefault="005000A8" w:rsidP="00C21C4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</w:pPr>
            <w:r w:rsidRPr="00C21C40"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  <w:t>K_U10</w:t>
            </w:r>
          </w:p>
          <w:p w14:paraId="01AFDBAB" w14:textId="77777777" w:rsidR="005000A8" w:rsidRPr="00C21C40" w:rsidRDefault="005000A8" w:rsidP="00C21C4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</w:pPr>
          </w:p>
        </w:tc>
      </w:tr>
      <w:tr w:rsidR="002F5F35" w:rsidRPr="00C21C40" w14:paraId="39A9D928" w14:textId="77777777" w:rsidTr="00486173">
        <w:tc>
          <w:tcPr>
            <w:tcW w:w="1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6AEBA" w14:textId="77777777" w:rsidR="002F5F35" w:rsidRPr="008D2828" w:rsidRDefault="002F5F35" w:rsidP="00C21C4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color w:val="000000" w:themeColor="text1"/>
                <w:lang w:eastAsia="pl-PL"/>
              </w:rPr>
            </w:pPr>
            <w:r w:rsidRPr="008D2828">
              <w:rPr>
                <w:rFonts w:ascii="Verdana" w:eastAsia="Times New Roman" w:hAnsi="Verdana" w:cs="Times New Roman"/>
                <w:b/>
                <w:color w:val="000000" w:themeColor="text1"/>
                <w:lang w:eastAsia="pl-PL"/>
              </w:rPr>
              <w:t>KOMPETENCJE SPOŁECZNE</w:t>
            </w:r>
          </w:p>
        </w:tc>
      </w:tr>
      <w:tr w:rsidR="0084578F" w:rsidRPr="00C21C40" w14:paraId="5C6A25D4" w14:textId="77777777" w:rsidTr="0048617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CA73A" w14:textId="77777777" w:rsidR="0084578F" w:rsidRPr="00C21C40" w:rsidRDefault="0084578F" w:rsidP="00C21C40">
            <w:pPr>
              <w:spacing w:after="0" w:line="240" w:lineRule="auto"/>
              <w:jc w:val="center"/>
              <w:rPr>
                <w:rFonts w:ascii="Verdana" w:eastAsia="Calibri" w:hAnsi="Verdana" w:cs="Times New Roman"/>
                <w:color w:val="000000" w:themeColor="text1"/>
              </w:rPr>
            </w:pPr>
            <w:r w:rsidRPr="00C21C40">
              <w:rPr>
                <w:rFonts w:ascii="Verdana" w:eastAsia="Calibri" w:hAnsi="Verdana" w:cs="Times New Roman"/>
                <w:color w:val="000000" w:themeColor="text1"/>
              </w:rPr>
              <w:t>P7S_KK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31CA" w14:textId="77777777" w:rsidR="005000A8" w:rsidRPr="00C21C40" w:rsidRDefault="00FA075A" w:rsidP="00431513">
            <w:pPr>
              <w:pStyle w:val="Akapitzlist"/>
              <w:numPr>
                <w:ilvl w:val="0"/>
                <w:numId w:val="4"/>
              </w:numPr>
              <w:tabs>
                <w:tab w:val="left" w:pos="3616"/>
              </w:tabs>
              <w:spacing w:after="0" w:line="240" w:lineRule="auto"/>
              <w:jc w:val="both"/>
              <w:rPr>
                <w:rFonts w:ascii="Verdana" w:eastAsia="Times New Roman" w:hAnsi="Verdana"/>
                <w:color w:val="000000" w:themeColor="text1"/>
                <w:lang w:eastAsia="pl-PL"/>
              </w:rPr>
            </w:pPr>
            <w:r w:rsidRPr="00C21C40">
              <w:rPr>
                <w:rFonts w:ascii="Verdana" w:hAnsi="Verdana"/>
                <w:color w:val="000000" w:themeColor="text1"/>
              </w:rPr>
              <w:t>Jest gotów do krytycznej oceny odbieranych treści; uznawania znaczenia wiedzy w rozwiązywaniu problemów poznawczych i praktycznych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AE46E" w14:textId="172477FA" w:rsidR="0084578F" w:rsidRPr="00C21C40" w:rsidRDefault="005000A8" w:rsidP="00753E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</w:pPr>
            <w:r w:rsidRPr="00C21C40"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  <w:t>K_</w:t>
            </w:r>
            <w:r w:rsidR="00753EFC"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  <w:t>K</w:t>
            </w:r>
            <w:r w:rsidRPr="00C21C40"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  <w:t>01</w:t>
            </w:r>
          </w:p>
        </w:tc>
      </w:tr>
      <w:tr w:rsidR="002F5F35" w:rsidRPr="00C21C40" w14:paraId="0C62A4D3" w14:textId="77777777" w:rsidTr="0048617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A15FF" w14:textId="77777777" w:rsidR="002F5F35" w:rsidRPr="00C21C40" w:rsidRDefault="002F5F35" w:rsidP="00C21C40">
            <w:pPr>
              <w:spacing w:after="0" w:line="240" w:lineRule="auto"/>
              <w:jc w:val="center"/>
              <w:rPr>
                <w:rFonts w:ascii="Verdana" w:eastAsia="Calibri" w:hAnsi="Verdana" w:cs="Times New Roman"/>
                <w:color w:val="000000" w:themeColor="text1"/>
              </w:rPr>
            </w:pPr>
            <w:r w:rsidRPr="00C21C40">
              <w:rPr>
                <w:rFonts w:ascii="Verdana" w:eastAsia="Calibri" w:hAnsi="Verdana" w:cs="Times New Roman"/>
                <w:color w:val="000000" w:themeColor="text1"/>
              </w:rPr>
              <w:t>P7S_KR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ACBA1" w14:textId="77777777" w:rsidR="002F5F35" w:rsidRPr="00C21C40" w:rsidRDefault="00FA075A" w:rsidP="00431513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</w:pPr>
            <w:r w:rsidRPr="00C21C40">
              <w:rPr>
                <w:rFonts w:ascii="Verdana" w:hAnsi="Verdana"/>
                <w:color w:val="000000" w:themeColor="text1"/>
              </w:rPr>
              <w:t>Jest gotów do odpowiedzialnego pełnienia ról zawodowych z uwzględnieniem zmieniających się potrzeb społecznych, w tym: • rozwijania dorobku zawodu • podtrzymywania etosu zawodu • przestrzegania i rozwijania zasad etyki zawodowej oraz działania na rzecz przestrzegania tych zasad</w:t>
            </w:r>
          </w:p>
          <w:p w14:paraId="761299DB" w14:textId="77777777" w:rsidR="008C2A50" w:rsidRPr="00C21C40" w:rsidRDefault="008C2A50" w:rsidP="00C21C40">
            <w:pPr>
              <w:spacing w:after="0" w:line="240" w:lineRule="auto"/>
              <w:ind w:left="720"/>
              <w:jc w:val="both"/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55381" w14:textId="4E7A2CBF" w:rsidR="002F5F35" w:rsidRPr="00C21C40" w:rsidRDefault="008C2A50" w:rsidP="00C21C4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</w:pPr>
            <w:r w:rsidRPr="00C21C40"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  <w:t>K_</w:t>
            </w:r>
            <w:r w:rsidR="00753EFC"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  <w:t>K</w:t>
            </w:r>
            <w:r w:rsidRPr="00C21C40"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  <w:t>03</w:t>
            </w:r>
          </w:p>
          <w:p w14:paraId="5B8159E6" w14:textId="4795EBF2" w:rsidR="008C2A50" w:rsidRPr="00C21C40" w:rsidRDefault="008C2A50" w:rsidP="00753E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</w:pPr>
            <w:r w:rsidRPr="00C21C40"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  <w:t>K_</w:t>
            </w:r>
            <w:r w:rsidR="00753EFC"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  <w:t>K</w:t>
            </w:r>
            <w:r w:rsidRPr="00C21C40"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  <w:t>07</w:t>
            </w:r>
          </w:p>
        </w:tc>
      </w:tr>
      <w:tr w:rsidR="002F5F35" w:rsidRPr="00C21C40" w14:paraId="138B08EB" w14:textId="77777777" w:rsidTr="00486173">
        <w:trPr>
          <w:trHeight w:val="7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9E514" w14:textId="77777777" w:rsidR="002F5F35" w:rsidRPr="00C21C40" w:rsidRDefault="002F5F35" w:rsidP="00C21C40">
            <w:pPr>
              <w:spacing w:after="0" w:line="240" w:lineRule="auto"/>
              <w:jc w:val="center"/>
              <w:rPr>
                <w:rFonts w:ascii="Verdana" w:eastAsia="Calibri" w:hAnsi="Verdana" w:cs="Times New Roman"/>
                <w:color w:val="000000" w:themeColor="text1"/>
              </w:rPr>
            </w:pPr>
            <w:r w:rsidRPr="00C21C40">
              <w:rPr>
                <w:rFonts w:ascii="Verdana" w:eastAsia="Calibri" w:hAnsi="Verdana" w:cs="Times New Roman"/>
                <w:color w:val="000000" w:themeColor="text1"/>
              </w:rPr>
              <w:t>P7S_KO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61378" w14:textId="77777777" w:rsidR="002F5F35" w:rsidRPr="00C21C40" w:rsidRDefault="00FA075A" w:rsidP="00431513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Verdana" w:eastAsia="Times New Roman" w:hAnsi="Verdana"/>
                <w:color w:val="000000" w:themeColor="text1"/>
                <w:lang w:eastAsia="pl-PL"/>
              </w:rPr>
            </w:pPr>
            <w:r w:rsidRPr="00C21C40">
              <w:rPr>
                <w:rFonts w:ascii="Verdana" w:hAnsi="Verdana"/>
                <w:color w:val="000000" w:themeColor="text1"/>
              </w:rPr>
              <w:t>Jest gotów do wypełniania zobowiązań społecznych, inspirowania i organizowania działalności na rzecz środowiska społecznego; inicjowania działania na rzecz interesu publicznego; myślenia i działania w sposób przedsiębiorczy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5CF51" w14:textId="7FCB7B0A" w:rsidR="008C2A50" w:rsidRPr="00C21C40" w:rsidRDefault="008C2A50" w:rsidP="00C21C4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</w:pPr>
            <w:r w:rsidRPr="00C21C40"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  <w:t>K_</w:t>
            </w:r>
            <w:r w:rsidR="00753EFC"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  <w:t>K</w:t>
            </w:r>
            <w:r w:rsidRPr="00C21C40"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  <w:t>02</w:t>
            </w:r>
          </w:p>
          <w:p w14:paraId="59BF1F7B" w14:textId="6A622A8F" w:rsidR="008C2A50" w:rsidRPr="00C21C40" w:rsidRDefault="008C2A50" w:rsidP="00C21C4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</w:pPr>
            <w:r w:rsidRPr="00C21C40"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  <w:t>K_</w:t>
            </w:r>
            <w:r w:rsidR="00753EFC"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  <w:t>K</w:t>
            </w:r>
            <w:r w:rsidRPr="00C21C40"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  <w:t>03</w:t>
            </w:r>
          </w:p>
          <w:p w14:paraId="14278F59" w14:textId="654064E7" w:rsidR="002F5F35" w:rsidRPr="00C21C40" w:rsidRDefault="008C2A50" w:rsidP="00C21C4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</w:pPr>
            <w:r w:rsidRPr="00C21C40"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  <w:t>K_</w:t>
            </w:r>
            <w:r w:rsidR="00753EFC"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  <w:t>K</w:t>
            </w:r>
            <w:r w:rsidRPr="00C21C40"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  <w:t>04</w:t>
            </w:r>
          </w:p>
          <w:p w14:paraId="4CB2FEC1" w14:textId="30D2D0D8" w:rsidR="008C2A50" w:rsidRPr="00C21C40" w:rsidRDefault="008C2A50" w:rsidP="00C21C4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</w:pPr>
            <w:r w:rsidRPr="00C21C40"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  <w:t>K_</w:t>
            </w:r>
            <w:r w:rsidR="00753EFC"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  <w:t>K</w:t>
            </w:r>
            <w:r w:rsidRPr="00C21C40"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  <w:t>05</w:t>
            </w:r>
          </w:p>
          <w:p w14:paraId="09E41F83" w14:textId="55568523" w:rsidR="008C2A50" w:rsidRPr="00C21C40" w:rsidRDefault="008C2A50" w:rsidP="00C21C4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</w:pPr>
            <w:r w:rsidRPr="00C21C40"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  <w:t>K_</w:t>
            </w:r>
            <w:r w:rsidR="00753EFC"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  <w:t>K</w:t>
            </w:r>
            <w:r w:rsidRPr="00C21C40"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  <w:t>06</w:t>
            </w:r>
          </w:p>
          <w:p w14:paraId="0F999F90" w14:textId="77777777" w:rsidR="008C2A50" w:rsidRPr="00C21C40" w:rsidRDefault="008C2A50" w:rsidP="00C21C4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</w:pPr>
          </w:p>
        </w:tc>
      </w:tr>
    </w:tbl>
    <w:p w14:paraId="57E1DC49" w14:textId="77777777" w:rsidR="00486173" w:rsidRPr="00C21C40" w:rsidRDefault="00486173" w:rsidP="00C21C40">
      <w:pPr>
        <w:spacing w:after="0" w:line="240" w:lineRule="auto"/>
        <w:rPr>
          <w:rFonts w:ascii="Verdana" w:eastAsia="Calibri" w:hAnsi="Verdana" w:cs="Times New Roman"/>
          <w:color w:val="000000" w:themeColor="text1"/>
        </w:rPr>
      </w:pPr>
    </w:p>
    <w:p w14:paraId="0ECCD036" w14:textId="77777777" w:rsidR="002F5F35" w:rsidRPr="00C21C40" w:rsidRDefault="002F5F35" w:rsidP="00C21C40">
      <w:pPr>
        <w:spacing w:after="0" w:line="240" w:lineRule="auto"/>
        <w:ind w:left="-284"/>
        <w:rPr>
          <w:rFonts w:ascii="Verdana" w:eastAsia="Calibri" w:hAnsi="Verdana" w:cs="Times New Roman"/>
          <w:color w:val="000000" w:themeColor="text1"/>
          <w:u w:val="single"/>
        </w:rPr>
      </w:pPr>
      <w:r w:rsidRPr="00C21C40">
        <w:rPr>
          <w:rFonts w:ascii="Verdana" w:eastAsia="Calibri" w:hAnsi="Verdana" w:cs="Times New Roman"/>
          <w:color w:val="000000" w:themeColor="text1"/>
        </w:rPr>
        <w:t>O</w:t>
      </w:r>
      <w:r w:rsidRPr="00C21C40">
        <w:rPr>
          <w:rFonts w:ascii="Verdana" w:eastAsia="Calibri" w:hAnsi="Verdana" w:cs="Times New Roman"/>
          <w:color w:val="000000" w:themeColor="text1"/>
          <w:u w:val="single"/>
        </w:rPr>
        <w:t>bjaśnienie symboli:</w:t>
      </w:r>
    </w:p>
    <w:p w14:paraId="625C6C79" w14:textId="77777777" w:rsidR="002F5F35" w:rsidRPr="00C21C40" w:rsidRDefault="002F5F35" w:rsidP="00C21C40">
      <w:pPr>
        <w:spacing w:after="0" w:line="240" w:lineRule="auto"/>
        <w:ind w:left="-284"/>
        <w:rPr>
          <w:rFonts w:ascii="Verdana" w:eastAsia="Calibri" w:hAnsi="Verdana" w:cs="Times New Roman"/>
          <w:color w:val="000000" w:themeColor="text1"/>
        </w:rPr>
      </w:pPr>
      <w:r w:rsidRPr="00C21C40">
        <w:rPr>
          <w:rFonts w:ascii="Verdana" w:eastAsia="Times New Roman" w:hAnsi="Verdana" w:cs="Times New Roman"/>
          <w:color w:val="000000" w:themeColor="text1"/>
          <w:lang w:eastAsia="pl-PL"/>
        </w:rPr>
        <w:t>P6S_WG/P7S _WG – kod składnika opisu kwalifikacji dla poziomu 6 i 7 w charakterystykach  drugiego stopnia Polskiej Ramy Kwalifikacji</w:t>
      </w:r>
      <w:r w:rsidRPr="00C21C40">
        <w:rPr>
          <w:rFonts w:ascii="Verdana" w:eastAsia="Calibri" w:hAnsi="Verdana" w:cs="Times New Roman"/>
          <w:color w:val="000000" w:themeColor="text1"/>
        </w:rPr>
        <w:t xml:space="preserve"> </w:t>
      </w:r>
    </w:p>
    <w:p w14:paraId="0EBA5B64" w14:textId="77777777" w:rsidR="002F5F35" w:rsidRPr="00C21C40" w:rsidRDefault="002F5F35" w:rsidP="00C21C40">
      <w:pPr>
        <w:spacing w:after="0" w:line="240" w:lineRule="auto"/>
        <w:ind w:left="-284"/>
        <w:rPr>
          <w:rFonts w:ascii="Verdana" w:eastAsia="Calibri" w:hAnsi="Verdana" w:cs="Times New Roman"/>
          <w:color w:val="000000" w:themeColor="text1"/>
        </w:rPr>
      </w:pPr>
      <w:r w:rsidRPr="00C21C40">
        <w:rPr>
          <w:rFonts w:ascii="Verdana" w:eastAsia="Calibri" w:hAnsi="Verdana" w:cs="Times New Roman"/>
          <w:color w:val="000000" w:themeColor="text1"/>
        </w:rPr>
        <w:t>K (przed podkreśleniem) - kierunkowe efekty uczenia się</w:t>
      </w:r>
    </w:p>
    <w:p w14:paraId="1E50C15B" w14:textId="77777777" w:rsidR="002F5F35" w:rsidRPr="00C21C40" w:rsidRDefault="002F5F35" w:rsidP="00C21C40">
      <w:pPr>
        <w:spacing w:after="0" w:line="240" w:lineRule="auto"/>
        <w:ind w:left="-284"/>
        <w:jc w:val="both"/>
        <w:rPr>
          <w:rFonts w:ascii="Verdana" w:eastAsia="Calibri" w:hAnsi="Verdana" w:cs="Times New Roman"/>
          <w:color w:val="000000" w:themeColor="text1"/>
        </w:rPr>
      </w:pPr>
      <w:r w:rsidRPr="00C21C40">
        <w:rPr>
          <w:rFonts w:ascii="Verdana" w:eastAsia="Calibri" w:hAnsi="Verdana" w:cs="Times New Roman"/>
          <w:color w:val="000000" w:themeColor="text1"/>
        </w:rPr>
        <w:t>K_W – kierunkowe efekty uczenia się w zakresie wiedzy</w:t>
      </w:r>
    </w:p>
    <w:p w14:paraId="1B16721D" w14:textId="77777777" w:rsidR="002F5F35" w:rsidRPr="00C21C40" w:rsidRDefault="002F5F35" w:rsidP="00C21C40">
      <w:pPr>
        <w:spacing w:after="0" w:line="240" w:lineRule="auto"/>
        <w:ind w:left="-284"/>
        <w:jc w:val="both"/>
        <w:rPr>
          <w:rFonts w:ascii="Verdana" w:eastAsia="Calibri" w:hAnsi="Verdana" w:cs="Times New Roman"/>
          <w:color w:val="000000" w:themeColor="text1"/>
        </w:rPr>
      </w:pPr>
      <w:r w:rsidRPr="00C21C40">
        <w:rPr>
          <w:rFonts w:ascii="Verdana" w:eastAsia="Calibri" w:hAnsi="Verdana" w:cs="Times New Roman"/>
          <w:color w:val="000000" w:themeColor="text1"/>
        </w:rPr>
        <w:t>K_U – kierunkowe efekty uczenia się w zakresie umiejętności</w:t>
      </w:r>
    </w:p>
    <w:p w14:paraId="472482E6" w14:textId="77777777" w:rsidR="002F5F35" w:rsidRPr="00C21C40" w:rsidRDefault="002F5F35" w:rsidP="00C21C40">
      <w:pPr>
        <w:spacing w:after="0" w:line="240" w:lineRule="auto"/>
        <w:ind w:left="-284"/>
        <w:jc w:val="both"/>
        <w:rPr>
          <w:rFonts w:ascii="Verdana" w:eastAsia="Calibri" w:hAnsi="Verdana" w:cs="Times New Roman"/>
          <w:color w:val="000000" w:themeColor="text1"/>
        </w:rPr>
      </w:pPr>
      <w:r w:rsidRPr="00C21C40">
        <w:rPr>
          <w:rFonts w:ascii="Verdana" w:eastAsia="Calibri" w:hAnsi="Verdana" w:cs="Times New Roman"/>
          <w:color w:val="000000" w:themeColor="text1"/>
        </w:rPr>
        <w:t>K_K – kierunkowe efekty uczenia się w zakresie kompetencji społecznych</w:t>
      </w:r>
    </w:p>
    <w:p w14:paraId="5EBE8C84" w14:textId="77777777" w:rsidR="002F5F35" w:rsidRPr="00C21C40" w:rsidRDefault="002F5F35" w:rsidP="00C21C40">
      <w:pPr>
        <w:spacing w:after="0" w:line="240" w:lineRule="auto"/>
        <w:ind w:left="-284"/>
        <w:rPr>
          <w:rFonts w:ascii="Verdana" w:eastAsia="Calibri" w:hAnsi="Verdana" w:cs="Times New Roman"/>
          <w:color w:val="000000" w:themeColor="text1"/>
        </w:rPr>
      </w:pPr>
      <w:r w:rsidRPr="00C21C40">
        <w:rPr>
          <w:rFonts w:ascii="Verdana" w:eastAsia="Calibri" w:hAnsi="Verdana" w:cs="Times New Roman"/>
          <w:color w:val="000000" w:themeColor="text1"/>
        </w:rPr>
        <w:t>01, 02, 03 i kolejne - kolejny numer kierunkowego efektu uczenia się</w:t>
      </w:r>
    </w:p>
    <w:p w14:paraId="2B12022B" w14:textId="77777777" w:rsidR="004643ED" w:rsidRPr="00C21C40" w:rsidRDefault="004643ED" w:rsidP="00C21C40">
      <w:pPr>
        <w:spacing w:after="0" w:line="240" w:lineRule="auto"/>
        <w:rPr>
          <w:rFonts w:ascii="Verdana" w:hAnsi="Verdana"/>
          <w:color w:val="000000" w:themeColor="text1"/>
        </w:rPr>
      </w:pPr>
    </w:p>
    <w:sectPr w:rsidR="004643ED" w:rsidRPr="00C21C40" w:rsidSect="00486173">
      <w:pgSz w:w="16838" w:h="11906" w:orient="landscape"/>
      <w:pgMar w:top="1418" w:right="1418" w:bottom="1418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00728D" w14:textId="77777777" w:rsidR="00EC4D18" w:rsidRDefault="00EC4D18" w:rsidP="00B460C4">
      <w:pPr>
        <w:spacing w:after="0" w:line="240" w:lineRule="auto"/>
      </w:pPr>
      <w:r>
        <w:separator/>
      </w:r>
    </w:p>
  </w:endnote>
  <w:endnote w:type="continuationSeparator" w:id="0">
    <w:p w14:paraId="5C05DADD" w14:textId="77777777" w:rsidR="00EC4D18" w:rsidRDefault="00EC4D18" w:rsidP="00B460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01835574"/>
      <w:docPartObj>
        <w:docPartGallery w:val="Page Numbers (Bottom of Page)"/>
        <w:docPartUnique/>
      </w:docPartObj>
    </w:sdtPr>
    <w:sdtEndPr>
      <w:rPr>
        <w:rFonts w:ascii="Verdana" w:hAnsi="Verdana"/>
        <w:sz w:val="16"/>
        <w:szCs w:val="16"/>
      </w:rPr>
    </w:sdtEndPr>
    <w:sdtContent>
      <w:p w14:paraId="72E391A2" w14:textId="77777777" w:rsidR="00777E85" w:rsidRPr="00B460C4" w:rsidRDefault="00777E85" w:rsidP="00B460C4">
        <w:pPr>
          <w:pStyle w:val="Stopka"/>
          <w:jc w:val="center"/>
          <w:rPr>
            <w:rFonts w:ascii="Verdana" w:hAnsi="Verdana"/>
            <w:sz w:val="16"/>
            <w:szCs w:val="16"/>
          </w:rPr>
        </w:pPr>
        <w:r w:rsidRPr="00B460C4">
          <w:rPr>
            <w:rFonts w:ascii="Verdana" w:hAnsi="Verdana"/>
            <w:sz w:val="16"/>
            <w:szCs w:val="16"/>
          </w:rPr>
          <w:fldChar w:fldCharType="begin"/>
        </w:r>
        <w:r w:rsidRPr="00B460C4">
          <w:rPr>
            <w:rFonts w:ascii="Verdana" w:hAnsi="Verdana"/>
            <w:sz w:val="16"/>
            <w:szCs w:val="16"/>
          </w:rPr>
          <w:instrText>PAGE   \* MERGEFORMAT</w:instrText>
        </w:r>
        <w:r w:rsidRPr="00B460C4">
          <w:rPr>
            <w:rFonts w:ascii="Verdana" w:hAnsi="Verdana"/>
            <w:sz w:val="16"/>
            <w:szCs w:val="16"/>
          </w:rPr>
          <w:fldChar w:fldCharType="separate"/>
        </w:r>
        <w:r w:rsidR="00753EFC">
          <w:rPr>
            <w:rFonts w:ascii="Verdana" w:hAnsi="Verdana"/>
            <w:noProof/>
            <w:sz w:val="16"/>
            <w:szCs w:val="16"/>
          </w:rPr>
          <w:t>24</w:t>
        </w:r>
        <w:r w:rsidRPr="00B460C4">
          <w:rPr>
            <w:rFonts w:ascii="Verdana" w:hAnsi="Verdana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F3E90C" w14:textId="77777777" w:rsidR="00EC4D18" w:rsidRDefault="00EC4D18" w:rsidP="00B460C4">
      <w:pPr>
        <w:spacing w:after="0" w:line="240" w:lineRule="auto"/>
      </w:pPr>
      <w:r>
        <w:separator/>
      </w:r>
    </w:p>
  </w:footnote>
  <w:footnote w:type="continuationSeparator" w:id="0">
    <w:p w14:paraId="189CB228" w14:textId="77777777" w:rsidR="00EC4D18" w:rsidRDefault="00EC4D18" w:rsidP="00B460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47937"/>
    <w:multiLevelType w:val="hybridMultilevel"/>
    <w:tmpl w:val="2F9E1E9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3D7363"/>
    <w:multiLevelType w:val="hybridMultilevel"/>
    <w:tmpl w:val="D38E6CA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AA45D9"/>
    <w:multiLevelType w:val="hybridMultilevel"/>
    <w:tmpl w:val="E3CA82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CF63FA"/>
    <w:multiLevelType w:val="hybridMultilevel"/>
    <w:tmpl w:val="B4862F1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1687BB0"/>
    <w:multiLevelType w:val="hybridMultilevel"/>
    <w:tmpl w:val="E3FCD94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26135E0"/>
    <w:multiLevelType w:val="hybridMultilevel"/>
    <w:tmpl w:val="E3FCD94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3E156CC"/>
    <w:multiLevelType w:val="hybridMultilevel"/>
    <w:tmpl w:val="B4862F1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933779D"/>
    <w:multiLevelType w:val="hybridMultilevel"/>
    <w:tmpl w:val="D9B0CE7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9F871F4"/>
    <w:multiLevelType w:val="hybridMultilevel"/>
    <w:tmpl w:val="CA84CC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E5271A"/>
    <w:multiLevelType w:val="hybridMultilevel"/>
    <w:tmpl w:val="E3FCD94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397156F"/>
    <w:multiLevelType w:val="hybridMultilevel"/>
    <w:tmpl w:val="B4862F1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4260AEC"/>
    <w:multiLevelType w:val="hybridMultilevel"/>
    <w:tmpl w:val="BF6C44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7652C0"/>
    <w:multiLevelType w:val="hybridMultilevel"/>
    <w:tmpl w:val="EBCEE67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51527E5"/>
    <w:multiLevelType w:val="hybridMultilevel"/>
    <w:tmpl w:val="B4862F1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58A3583"/>
    <w:multiLevelType w:val="hybridMultilevel"/>
    <w:tmpl w:val="E3FCD94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C2818C7"/>
    <w:multiLevelType w:val="hybridMultilevel"/>
    <w:tmpl w:val="B4862F1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CA26359"/>
    <w:multiLevelType w:val="hybridMultilevel"/>
    <w:tmpl w:val="AE92897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D285C1A"/>
    <w:multiLevelType w:val="hybridMultilevel"/>
    <w:tmpl w:val="5016B2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7C6D3A"/>
    <w:multiLevelType w:val="hybridMultilevel"/>
    <w:tmpl w:val="AE92897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0B53000"/>
    <w:multiLevelType w:val="hybridMultilevel"/>
    <w:tmpl w:val="636A70FE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1337A0"/>
    <w:multiLevelType w:val="hybridMultilevel"/>
    <w:tmpl w:val="58AADF4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61433E4"/>
    <w:multiLevelType w:val="hybridMultilevel"/>
    <w:tmpl w:val="D9B0CE7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8BF174C"/>
    <w:multiLevelType w:val="hybridMultilevel"/>
    <w:tmpl w:val="AE92897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97D1573"/>
    <w:multiLevelType w:val="hybridMultilevel"/>
    <w:tmpl w:val="D24A140C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4" w15:restartNumberingAfterBreak="0">
    <w:nsid w:val="4DF74948"/>
    <w:multiLevelType w:val="hybridMultilevel"/>
    <w:tmpl w:val="A446819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0813A6A"/>
    <w:multiLevelType w:val="hybridMultilevel"/>
    <w:tmpl w:val="72943AFE"/>
    <w:lvl w:ilvl="0" w:tplc="88D256AC">
      <w:start w:val="1"/>
      <w:numFmt w:val="bullet"/>
      <w:lvlText w:val="*"/>
      <w:lvlJc w:val="left"/>
      <w:pPr>
        <w:ind w:left="72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9C0E52"/>
    <w:multiLevelType w:val="hybridMultilevel"/>
    <w:tmpl w:val="71E6F69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502769D"/>
    <w:multiLevelType w:val="hybridMultilevel"/>
    <w:tmpl w:val="EBCEE67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A4E1F9F"/>
    <w:multiLevelType w:val="hybridMultilevel"/>
    <w:tmpl w:val="E05A63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B17981"/>
    <w:multiLevelType w:val="hybridMultilevel"/>
    <w:tmpl w:val="D9B0CE7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00C7EE8"/>
    <w:multiLevelType w:val="hybridMultilevel"/>
    <w:tmpl w:val="A446819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D983192"/>
    <w:multiLevelType w:val="hybridMultilevel"/>
    <w:tmpl w:val="D9B0CE7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DA11698"/>
    <w:multiLevelType w:val="hybridMultilevel"/>
    <w:tmpl w:val="AE92897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37D65BA"/>
    <w:multiLevelType w:val="hybridMultilevel"/>
    <w:tmpl w:val="D24A140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F6805DB"/>
    <w:multiLevelType w:val="hybridMultilevel"/>
    <w:tmpl w:val="71E6F69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15362124">
    <w:abstractNumId w:val="6"/>
  </w:num>
  <w:num w:numId="2" w16cid:durableId="1287005034">
    <w:abstractNumId w:val="8"/>
  </w:num>
  <w:num w:numId="3" w16cid:durableId="1873960384">
    <w:abstractNumId w:val="28"/>
  </w:num>
  <w:num w:numId="4" w16cid:durableId="431363250">
    <w:abstractNumId w:val="17"/>
  </w:num>
  <w:num w:numId="5" w16cid:durableId="1885213914">
    <w:abstractNumId w:val="11"/>
  </w:num>
  <w:num w:numId="6" w16cid:durableId="1251162965">
    <w:abstractNumId w:val="19"/>
  </w:num>
  <w:num w:numId="7" w16cid:durableId="676886185">
    <w:abstractNumId w:val="2"/>
  </w:num>
  <w:num w:numId="8" w16cid:durableId="1261795598">
    <w:abstractNumId w:val="33"/>
  </w:num>
  <w:num w:numId="9" w16cid:durableId="146750805">
    <w:abstractNumId w:val="5"/>
  </w:num>
  <w:num w:numId="10" w16cid:durableId="1014963801">
    <w:abstractNumId w:val="9"/>
  </w:num>
  <w:num w:numId="11" w16cid:durableId="1351183925">
    <w:abstractNumId w:val="12"/>
  </w:num>
  <w:num w:numId="12" w16cid:durableId="71128978">
    <w:abstractNumId w:val="27"/>
  </w:num>
  <w:num w:numId="13" w16cid:durableId="992029156">
    <w:abstractNumId w:val="0"/>
  </w:num>
  <w:num w:numId="14" w16cid:durableId="942151504">
    <w:abstractNumId w:val="26"/>
  </w:num>
  <w:num w:numId="15" w16cid:durableId="622886440">
    <w:abstractNumId w:val="31"/>
  </w:num>
  <w:num w:numId="16" w16cid:durableId="1814365204">
    <w:abstractNumId w:val="29"/>
  </w:num>
  <w:num w:numId="17" w16cid:durableId="942567129">
    <w:abstractNumId w:val="1"/>
  </w:num>
  <w:num w:numId="18" w16cid:durableId="266470835">
    <w:abstractNumId w:val="32"/>
  </w:num>
  <w:num w:numId="19" w16cid:durableId="1525482615">
    <w:abstractNumId w:val="18"/>
  </w:num>
  <w:num w:numId="20" w16cid:durableId="1759135817">
    <w:abstractNumId w:val="15"/>
  </w:num>
  <w:num w:numId="21" w16cid:durableId="1778258202">
    <w:abstractNumId w:val="23"/>
  </w:num>
  <w:num w:numId="22" w16cid:durableId="1344939159">
    <w:abstractNumId w:val="4"/>
  </w:num>
  <w:num w:numId="23" w16cid:durableId="1486242691">
    <w:abstractNumId w:val="14"/>
  </w:num>
  <w:num w:numId="24" w16cid:durableId="562910059">
    <w:abstractNumId w:val="3"/>
  </w:num>
  <w:num w:numId="25" w16cid:durableId="1931504337">
    <w:abstractNumId w:val="20"/>
  </w:num>
  <w:num w:numId="26" w16cid:durableId="1018192876">
    <w:abstractNumId w:val="10"/>
  </w:num>
  <w:num w:numId="27" w16cid:durableId="94837305">
    <w:abstractNumId w:val="34"/>
  </w:num>
  <w:num w:numId="28" w16cid:durableId="1476021976">
    <w:abstractNumId w:val="21"/>
  </w:num>
  <w:num w:numId="29" w16cid:durableId="1698582205">
    <w:abstractNumId w:val="7"/>
  </w:num>
  <w:num w:numId="30" w16cid:durableId="1927690504">
    <w:abstractNumId w:val="22"/>
  </w:num>
  <w:num w:numId="31" w16cid:durableId="1535313637">
    <w:abstractNumId w:val="13"/>
  </w:num>
  <w:num w:numId="32" w16cid:durableId="2119324427">
    <w:abstractNumId w:val="16"/>
  </w:num>
  <w:num w:numId="33" w16cid:durableId="1845708932">
    <w:abstractNumId w:val="30"/>
  </w:num>
  <w:num w:numId="34" w16cid:durableId="722019325">
    <w:abstractNumId w:val="24"/>
  </w:num>
  <w:num w:numId="35" w16cid:durableId="864175415">
    <w:abstractNumId w:val="25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1B7C"/>
    <w:rsid w:val="000171B3"/>
    <w:rsid w:val="0003730C"/>
    <w:rsid w:val="00062501"/>
    <w:rsid w:val="0007623F"/>
    <w:rsid w:val="00095275"/>
    <w:rsid w:val="00096847"/>
    <w:rsid w:val="0009721B"/>
    <w:rsid w:val="000A5F42"/>
    <w:rsid w:val="000C1268"/>
    <w:rsid w:val="000C448E"/>
    <w:rsid w:val="000C4F03"/>
    <w:rsid w:val="000E0F50"/>
    <w:rsid w:val="000E1232"/>
    <w:rsid w:val="0013740D"/>
    <w:rsid w:val="0014409D"/>
    <w:rsid w:val="001639ED"/>
    <w:rsid w:val="00183D09"/>
    <w:rsid w:val="001B113D"/>
    <w:rsid w:val="001C0A53"/>
    <w:rsid w:val="001C7337"/>
    <w:rsid w:val="001D273D"/>
    <w:rsid w:val="001E49E0"/>
    <w:rsid w:val="001E6369"/>
    <w:rsid w:val="00203221"/>
    <w:rsid w:val="00212943"/>
    <w:rsid w:val="00255BAD"/>
    <w:rsid w:val="002661E0"/>
    <w:rsid w:val="002948BB"/>
    <w:rsid w:val="002A7B17"/>
    <w:rsid w:val="002E24A1"/>
    <w:rsid w:val="002F5F35"/>
    <w:rsid w:val="003555B2"/>
    <w:rsid w:val="003A5737"/>
    <w:rsid w:val="003C577D"/>
    <w:rsid w:val="003D1453"/>
    <w:rsid w:val="003E0B30"/>
    <w:rsid w:val="003F60CF"/>
    <w:rsid w:val="00401A02"/>
    <w:rsid w:val="00402D6A"/>
    <w:rsid w:val="00431513"/>
    <w:rsid w:val="00433A2B"/>
    <w:rsid w:val="00444E27"/>
    <w:rsid w:val="0044620A"/>
    <w:rsid w:val="004643ED"/>
    <w:rsid w:val="00472EA8"/>
    <w:rsid w:val="0048178C"/>
    <w:rsid w:val="00486173"/>
    <w:rsid w:val="00487211"/>
    <w:rsid w:val="0048752B"/>
    <w:rsid w:val="00490776"/>
    <w:rsid w:val="004910A7"/>
    <w:rsid w:val="004A5C49"/>
    <w:rsid w:val="004B52FE"/>
    <w:rsid w:val="004C04BD"/>
    <w:rsid w:val="004C4FE9"/>
    <w:rsid w:val="004D4571"/>
    <w:rsid w:val="004F1B7C"/>
    <w:rsid w:val="005000A8"/>
    <w:rsid w:val="005004B6"/>
    <w:rsid w:val="00513EE5"/>
    <w:rsid w:val="00516D70"/>
    <w:rsid w:val="00523E67"/>
    <w:rsid w:val="0054522D"/>
    <w:rsid w:val="005527E7"/>
    <w:rsid w:val="0055438A"/>
    <w:rsid w:val="005658A9"/>
    <w:rsid w:val="00573AF4"/>
    <w:rsid w:val="0058451E"/>
    <w:rsid w:val="005C5B05"/>
    <w:rsid w:val="005D2FB6"/>
    <w:rsid w:val="006177BF"/>
    <w:rsid w:val="0064753F"/>
    <w:rsid w:val="00680F59"/>
    <w:rsid w:val="006A4DC0"/>
    <w:rsid w:val="006C5BFE"/>
    <w:rsid w:val="00710934"/>
    <w:rsid w:val="00712449"/>
    <w:rsid w:val="00715B50"/>
    <w:rsid w:val="00730A5D"/>
    <w:rsid w:val="00734121"/>
    <w:rsid w:val="00753EFC"/>
    <w:rsid w:val="00754BD8"/>
    <w:rsid w:val="00760CBA"/>
    <w:rsid w:val="007720D4"/>
    <w:rsid w:val="007760A1"/>
    <w:rsid w:val="00777E85"/>
    <w:rsid w:val="00785C15"/>
    <w:rsid w:val="00797DF5"/>
    <w:rsid w:val="007A269F"/>
    <w:rsid w:val="007A3F75"/>
    <w:rsid w:val="007A4BD6"/>
    <w:rsid w:val="007B4926"/>
    <w:rsid w:val="007B61AD"/>
    <w:rsid w:val="007C1617"/>
    <w:rsid w:val="007D352D"/>
    <w:rsid w:val="007E4D33"/>
    <w:rsid w:val="007F3031"/>
    <w:rsid w:val="008061FA"/>
    <w:rsid w:val="00806509"/>
    <w:rsid w:val="008365DF"/>
    <w:rsid w:val="0084578F"/>
    <w:rsid w:val="00865D2A"/>
    <w:rsid w:val="00875E7E"/>
    <w:rsid w:val="00886AEE"/>
    <w:rsid w:val="008A2350"/>
    <w:rsid w:val="008C2A50"/>
    <w:rsid w:val="008D2828"/>
    <w:rsid w:val="00913245"/>
    <w:rsid w:val="00920860"/>
    <w:rsid w:val="0092586C"/>
    <w:rsid w:val="00934EC9"/>
    <w:rsid w:val="00941B55"/>
    <w:rsid w:val="0095501D"/>
    <w:rsid w:val="00964AC3"/>
    <w:rsid w:val="00967F3A"/>
    <w:rsid w:val="00970F93"/>
    <w:rsid w:val="0097687D"/>
    <w:rsid w:val="0098503C"/>
    <w:rsid w:val="0099277B"/>
    <w:rsid w:val="0099544D"/>
    <w:rsid w:val="009F6D1E"/>
    <w:rsid w:val="00A03C08"/>
    <w:rsid w:val="00A05807"/>
    <w:rsid w:val="00A413F7"/>
    <w:rsid w:val="00A83EA1"/>
    <w:rsid w:val="00AA33C4"/>
    <w:rsid w:val="00AA6BBF"/>
    <w:rsid w:val="00AD7EA8"/>
    <w:rsid w:val="00AF089E"/>
    <w:rsid w:val="00B10676"/>
    <w:rsid w:val="00B12EFC"/>
    <w:rsid w:val="00B16BED"/>
    <w:rsid w:val="00B460C4"/>
    <w:rsid w:val="00B62332"/>
    <w:rsid w:val="00B70952"/>
    <w:rsid w:val="00B83EC6"/>
    <w:rsid w:val="00BA3333"/>
    <w:rsid w:val="00BA6F16"/>
    <w:rsid w:val="00BF74D8"/>
    <w:rsid w:val="00C20470"/>
    <w:rsid w:val="00C21C40"/>
    <w:rsid w:val="00C22E0E"/>
    <w:rsid w:val="00CA1EF1"/>
    <w:rsid w:val="00CB43E7"/>
    <w:rsid w:val="00CD32C8"/>
    <w:rsid w:val="00CE05BC"/>
    <w:rsid w:val="00CF7D78"/>
    <w:rsid w:val="00D33C90"/>
    <w:rsid w:val="00D35C75"/>
    <w:rsid w:val="00D618FE"/>
    <w:rsid w:val="00D80735"/>
    <w:rsid w:val="00D973D2"/>
    <w:rsid w:val="00DB6089"/>
    <w:rsid w:val="00DC2DBA"/>
    <w:rsid w:val="00DC455E"/>
    <w:rsid w:val="00DD316B"/>
    <w:rsid w:val="00DD3E3C"/>
    <w:rsid w:val="00DE060E"/>
    <w:rsid w:val="00DF629E"/>
    <w:rsid w:val="00E32FF4"/>
    <w:rsid w:val="00E33DB7"/>
    <w:rsid w:val="00E47FAE"/>
    <w:rsid w:val="00E76AE3"/>
    <w:rsid w:val="00E97912"/>
    <w:rsid w:val="00EA28E9"/>
    <w:rsid w:val="00EC4D18"/>
    <w:rsid w:val="00EE6892"/>
    <w:rsid w:val="00EE7B7D"/>
    <w:rsid w:val="00F04702"/>
    <w:rsid w:val="00F40E48"/>
    <w:rsid w:val="00F64EC3"/>
    <w:rsid w:val="00F746DB"/>
    <w:rsid w:val="00F9669C"/>
    <w:rsid w:val="00FA075A"/>
    <w:rsid w:val="00FA73B7"/>
    <w:rsid w:val="00FC0238"/>
    <w:rsid w:val="00FE21F9"/>
    <w:rsid w:val="00FE6D0C"/>
    <w:rsid w:val="00FF6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9A7D91"/>
  <w15:chartTrackingRefBased/>
  <w15:docId w15:val="{21F3649F-ABE7-42DE-82B8-C005D79A0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21F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5527E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527E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Bezodstpw1">
    <w:name w:val="Bez odstępów1"/>
    <w:uiPriority w:val="1"/>
    <w:qFormat/>
    <w:rsid w:val="005527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ableParagraph">
    <w:name w:val="Table Paragraph"/>
    <w:basedOn w:val="Normalny"/>
    <w:uiPriority w:val="1"/>
    <w:qFormat/>
    <w:rsid w:val="002F5F35"/>
    <w:pPr>
      <w:widowControl w:val="0"/>
      <w:autoSpaceDE w:val="0"/>
      <w:autoSpaceDN w:val="0"/>
      <w:spacing w:before="75" w:after="0" w:line="240" w:lineRule="auto"/>
      <w:ind w:left="83"/>
    </w:pPr>
    <w:rPr>
      <w:rFonts w:ascii="Verdana" w:eastAsia="Verdana" w:hAnsi="Verdana" w:cs="Verdana"/>
      <w:lang w:val="en-US"/>
    </w:rPr>
  </w:style>
  <w:style w:type="table" w:styleId="Tabela-Siatka">
    <w:name w:val="Table Grid"/>
    <w:basedOn w:val="Standardowy"/>
    <w:uiPriority w:val="39"/>
    <w:rsid w:val="002F5F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2F5F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46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460C4"/>
  </w:style>
  <w:style w:type="paragraph" w:styleId="Stopka">
    <w:name w:val="footer"/>
    <w:basedOn w:val="Normalny"/>
    <w:link w:val="StopkaZnak"/>
    <w:uiPriority w:val="99"/>
    <w:unhideWhenUsed/>
    <w:rsid w:val="00B46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460C4"/>
  </w:style>
  <w:style w:type="paragraph" w:styleId="Tekstdymka">
    <w:name w:val="Balloon Text"/>
    <w:basedOn w:val="Normalny"/>
    <w:link w:val="TekstdymkaZnak"/>
    <w:uiPriority w:val="99"/>
    <w:semiHidden/>
    <w:unhideWhenUsed/>
    <w:rsid w:val="00E76A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76AE3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1C0A53"/>
    <w:pPr>
      <w:ind w:left="720"/>
      <w:contextualSpacing/>
    </w:pPr>
    <w:rPr>
      <w:rFonts w:ascii="Calibri" w:eastAsia="Calibri" w:hAnsi="Calibri" w:cs="Times New Roman"/>
    </w:rPr>
  </w:style>
  <w:style w:type="paragraph" w:styleId="NormalnyWeb">
    <w:name w:val="Normal (Web)"/>
    <w:basedOn w:val="Normalny"/>
    <w:uiPriority w:val="99"/>
    <w:unhideWhenUsed/>
    <w:rsid w:val="004643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Bezodstpw2">
    <w:name w:val="Bez odstępów2"/>
    <w:uiPriority w:val="1"/>
    <w:qFormat/>
    <w:rsid w:val="00CD32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popup">
    <w:name w:val="popup"/>
    <w:basedOn w:val="Domylnaczcionkaakapitu"/>
    <w:rsid w:val="00A413F7"/>
  </w:style>
  <w:style w:type="character" w:styleId="Odwoaniedokomentarza">
    <w:name w:val="annotation reference"/>
    <w:basedOn w:val="Domylnaczcionkaakapitu"/>
    <w:uiPriority w:val="99"/>
    <w:semiHidden/>
    <w:unhideWhenUsed/>
    <w:rsid w:val="00FE6D0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E6D0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E6D0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6D0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6D0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0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2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2A53BF-E8BB-4318-BA37-40A8088A7A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11</Pages>
  <Words>2336</Words>
  <Characters>14017</Characters>
  <Application>Microsoft Office Word</Application>
  <DocSecurity>0</DocSecurity>
  <Lines>116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Urbaniak</dc:creator>
  <cp:keywords/>
  <dc:description/>
  <cp:lastModifiedBy>Paweł Urbaniak</cp:lastModifiedBy>
  <cp:revision>8</cp:revision>
  <dcterms:created xsi:type="dcterms:W3CDTF">2023-03-13T14:04:00Z</dcterms:created>
  <dcterms:modified xsi:type="dcterms:W3CDTF">2023-04-17T13:46:00Z</dcterms:modified>
</cp:coreProperties>
</file>