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F07A" w14:textId="77777777" w:rsidR="00825FAD" w:rsidRPr="001830B7" w:rsidRDefault="00825FAD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15C9FDCF" w14:textId="77777777" w:rsidR="00B51D12" w:rsidRPr="001830B7" w:rsidRDefault="00B51D12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 xml:space="preserve">PROGRAM STUDIÓW: DZIENNIKARSTWO I KOMUNIKACJA SPOŁECZNA, </w:t>
      </w:r>
    </w:p>
    <w:p w14:paraId="011AB60F" w14:textId="77777777" w:rsidR="00B51D12" w:rsidRPr="001830B7" w:rsidRDefault="00B51D12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STUDIA I STOPNIA NIESTACJONARNE</w:t>
      </w:r>
    </w:p>
    <w:p w14:paraId="78C71857" w14:textId="77777777" w:rsidR="00B51D12" w:rsidRPr="001830B7" w:rsidRDefault="00B51D12" w:rsidP="001830B7">
      <w:pPr>
        <w:spacing w:after="0" w:line="240" w:lineRule="auto"/>
        <w:rPr>
          <w:rFonts w:ascii="Verdana" w:hAnsi="Verdana"/>
          <w:b/>
        </w:rPr>
      </w:pPr>
    </w:p>
    <w:p w14:paraId="08FDB8F9" w14:textId="77777777" w:rsidR="00B51D12" w:rsidRPr="001830B7" w:rsidRDefault="00B51D12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SPECJALNOŚĆ:</w:t>
      </w:r>
      <w:r w:rsidR="00787899">
        <w:rPr>
          <w:rFonts w:ascii="Verdana" w:hAnsi="Verdana"/>
          <w:b/>
        </w:rPr>
        <w:t xml:space="preserve"> </w:t>
      </w:r>
      <w:r w:rsidRPr="001830B7">
        <w:rPr>
          <w:rFonts w:ascii="Verdana" w:hAnsi="Verdana"/>
          <w:b/>
        </w:rPr>
        <w:t>DZIENNIKARSTWO AUDIOWIZUALNE</w:t>
      </w:r>
    </w:p>
    <w:p w14:paraId="08ADCEC0" w14:textId="77777777" w:rsidR="00B51D12" w:rsidRDefault="00B51D12" w:rsidP="001830B7">
      <w:pPr>
        <w:spacing w:after="0" w:line="240" w:lineRule="auto"/>
        <w:rPr>
          <w:rFonts w:ascii="Verdana" w:hAnsi="Verdana"/>
          <w:b/>
        </w:rPr>
      </w:pPr>
    </w:p>
    <w:p w14:paraId="0EE14843" w14:textId="77777777" w:rsidR="00466A40" w:rsidRPr="001830B7" w:rsidRDefault="00466A40" w:rsidP="001830B7">
      <w:pPr>
        <w:spacing w:after="0" w:line="240" w:lineRule="auto"/>
        <w:rPr>
          <w:rFonts w:ascii="Verdana" w:hAnsi="Verdana"/>
          <w:b/>
        </w:rPr>
      </w:pPr>
    </w:p>
    <w:p w14:paraId="739DE1C4" w14:textId="77777777" w:rsidR="00B51D12" w:rsidRPr="001830B7" w:rsidRDefault="00B51D12" w:rsidP="001830B7">
      <w:pPr>
        <w:spacing w:after="0" w:line="240" w:lineRule="auto"/>
        <w:rPr>
          <w:rFonts w:ascii="Verdana" w:hAnsi="Verdana"/>
          <w:b/>
        </w:rPr>
      </w:pPr>
    </w:p>
    <w:p w14:paraId="0AEB1B96" w14:textId="77777777" w:rsidR="00B51D12" w:rsidRPr="001830B7" w:rsidRDefault="00B51D12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 semestr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97"/>
        <w:gridCol w:w="972"/>
        <w:gridCol w:w="1417"/>
        <w:gridCol w:w="1134"/>
        <w:gridCol w:w="1560"/>
        <w:gridCol w:w="992"/>
      </w:tblGrid>
      <w:tr w:rsidR="00B51D12" w:rsidRPr="001830B7" w14:paraId="2F76DF3D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F4D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15B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978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0D65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74F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170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F2AB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B51D12" w:rsidRPr="001830B7" w14:paraId="66ABAFC9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D84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D04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Filozofia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5CA7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8BA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37B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4E7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89F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0966BB9C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9C0B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2CA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Socjologia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C20F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82B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B90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738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720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18D9D484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F835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ED5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Gatunki dziennikarskie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3AFA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3DB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56D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89EE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805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07AF91DC" w14:textId="77777777" w:rsidTr="00466A40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AEE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F86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Kultura języka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FEF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9C5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F32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A7D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7F7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5956F26D" w14:textId="77777777" w:rsidTr="00466A40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5D31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0A7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Retoryka i erystyka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4BC1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724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2F5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0DE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22C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5420C0DD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1A08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AE5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851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7C2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B1D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795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342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B51D12" w:rsidRPr="001830B7" w14:paraId="7473ACB4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281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47C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578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1B9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A2B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E9B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39E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153B461A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5D2B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4042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Warsztat dziennikarski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20B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8F5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85B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169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94A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2151E0EC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3DA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82B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kultury współczesnej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42A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1E5E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6B3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F65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AEF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499F73EA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7122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166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Prawo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E46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517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9E6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291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365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3CDD26E5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197" w14:textId="77777777" w:rsidR="00B51D12" w:rsidRPr="001830B7" w:rsidRDefault="00B51D12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9DF9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2A2F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40D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40C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403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D4E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2910F4" w:rsidRPr="001830B7" w14:paraId="1E67638C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BC6" w14:textId="77777777" w:rsidR="002910F4" w:rsidRPr="001830B7" w:rsidRDefault="002910F4" w:rsidP="00466A40">
            <w:pPr>
              <w:numPr>
                <w:ilvl w:val="0"/>
                <w:numId w:val="22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6B078" w14:textId="77777777" w:rsidR="002910F4" w:rsidRPr="001830B7" w:rsidRDefault="002910F4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BHP</w:t>
            </w:r>
            <w:r w:rsidR="000B0AAE">
              <w:rPr>
                <w:rFonts w:ascii="Verdana" w:hAnsi="Verdana"/>
              </w:rPr>
              <w:t xml:space="preserve"> (e-learning)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CC582" w14:textId="77777777" w:rsidR="002910F4" w:rsidRPr="001830B7" w:rsidRDefault="002910F4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1E4DE" w14:textId="77777777" w:rsidR="002910F4" w:rsidRPr="001830B7" w:rsidRDefault="002910F4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5EDEA" w14:textId="77777777" w:rsidR="002910F4" w:rsidRPr="001830B7" w:rsidRDefault="002910F4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51EF9" w14:textId="77777777" w:rsidR="002910F4" w:rsidRPr="001830B7" w:rsidRDefault="002910F4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FEC4" w14:textId="77777777" w:rsidR="002910F4" w:rsidRPr="001830B7" w:rsidRDefault="002910F4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B51D12" w:rsidRPr="001830B7" w14:paraId="3AE58F4E" w14:textId="77777777" w:rsidTr="00466A40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A2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 xml:space="preserve">RAZEM: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9DA4" w14:textId="77777777" w:rsidR="00B51D12" w:rsidRPr="001830B7" w:rsidRDefault="00B51D12" w:rsidP="002910F4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20</w:t>
            </w:r>
            <w:r w:rsidR="002910F4">
              <w:rPr>
                <w:rFonts w:ascii="Verdana" w:hAnsi="Verdana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548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730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429705A1" w14:textId="77777777" w:rsidR="00772FCD" w:rsidRDefault="00772FCD" w:rsidP="00772FC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</w:rPr>
      </w:pPr>
      <w:r w:rsidRPr="00772FCD">
        <w:rPr>
          <w:rFonts w:ascii="Verdana" w:hAnsi="Verdana"/>
          <w:sz w:val="20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13B7880B" w14:textId="77777777" w:rsidR="00B51D12" w:rsidRPr="001830B7" w:rsidRDefault="00B51D12" w:rsidP="001830B7">
      <w:pPr>
        <w:spacing w:after="0" w:line="240" w:lineRule="auto"/>
        <w:rPr>
          <w:rFonts w:ascii="Verdana" w:hAnsi="Verdana"/>
        </w:rPr>
      </w:pPr>
    </w:p>
    <w:p w14:paraId="02EAC645" w14:textId="77777777" w:rsidR="00B51D12" w:rsidRPr="001830B7" w:rsidRDefault="00B51D12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II semestr</w:t>
      </w:r>
    </w:p>
    <w:tbl>
      <w:tblPr>
        <w:tblW w:w="99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1001"/>
      </w:tblGrid>
      <w:tr w:rsidR="00B51D12" w:rsidRPr="001830B7" w14:paraId="5F501FBB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085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42E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8AEE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E56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C34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837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32BB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B51D12" w:rsidRPr="001830B7" w14:paraId="53FF141F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417F" w14:textId="77777777" w:rsidR="00B51D12" w:rsidRPr="001830B7" w:rsidRDefault="00B51D12" w:rsidP="00466A40">
            <w:pPr>
              <w:numPr>
                <w:ilvl w:val="0"/>
                <w:numId w:val="23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629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Systemy medialne na świecie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9F8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90C9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49A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B5F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0CE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5</w:t>
            </w:r>
          </w:p>
        </w:tc>
      </w:tr>
      <w:tr w:rsidR="00B51D12" w:rsidRPr="001830B7" w14:paraId="21DA81FB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BC0E" w14:textId="77777777" w:rsidR="00B51D12" w:rsidRPr="001830B7" w:rsidRDefault="00B51D12" w:rsidP="00466A40">
            <w:pPr>
              <w:numPr>
                <w:ilvl w:val="0"/>
                <w:numId w:val="23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5A4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Źródła informacji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E0C9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E80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F83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1AE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B2B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B51D12" w:rsidRPr="001830B7" w14:paraId="16D31EFA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500D" w14:textId="77777777" w:rsidR="00B51D12" w:rsidRPr="001830B7" w:rsidRDefault="00B51D12" w:rsidP="00466A40">
            <w:pPr>
              <w:numPr>
                <w:ilvl w:val="0"/>
                <w:numId w:val="23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E2B5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Praca z kamerą i podstawy montażu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076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5F4F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3BB0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B4C8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54A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B51D12" w:rsidRPr="001830B7" w14:paraId="043BA5CD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18EA" w14:textId="77777777" w:rsidR="00B51D12" w:rsidRPr="001830B7" w:rsidRDefault="00B51D12" w:rsidP="00466A40">
            <w:pPr>
              <w:numPr>
                <w:ilvl w:val="0"/>
                <w:numId w:val="23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9669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Realizacja dźwięku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05F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F46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8F02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E99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B16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B51D12" w:rsidRPr="001830B7" w14:paraId="7F8E39FF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F0B" w14:textId="77777777" w:rsidR="00B51D12" w:rsidRPr="001830B7" w:rsidRDefault="00B51D12" w:rsidP="00466A40">
            <w:pPr>
              <w:numPr>
                <w:ilvl w:val="0"/>
                <w:numId w:val="23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2454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Teoria i historia mediów audiowizualnych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83C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69C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583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67C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3F0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66A40" w:rsidRPr="001830B7" w14:paraId="2DB10559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E3E6" w14:textId="77777777" w:rsidR="00466A40" w:rsidRPr="001830B7" w:rsidRDefault="00466A40" w:rsidP="00466A40">
            <w:pPr>
              <w:numPr>
                <w:ilvl w:val="0"/>
                <w:numId w:val="23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B690" w14:textId="77777777" w:rsidR="00466A40" w:rsidRPr="002910F4" w:rsidRDefault="00466A40" w:rsidP="00466A40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Teoria i praktyka fotografii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7B25" w14:textId="77777777" w:rsidR="00466A40" w:rsidRDefault="00466A40" w:rsidP="00466A40">
            <w:r w:rsidRPr="00783672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0333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7D50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5256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72C6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66A40" w:rsidRPr="001830B7" w14:paraId="7619DFF9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510" w14:textId="77777777" w:rsidR="00466A40" w:rsidRPr="001830B7" w:rsidRDefault="00466A40" w:rsidP="00466A40">
            <w:pPr>
              <w:numPr>
                <w:ilvl w:val="0"/>
                <w:numId w:val="23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3FEF" w14:textId="77777777" w:rsidR="00466A40" w:rsidRPr="002910F4" w:rsidRDefault="00466A40" w:rsidP="00466A40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Media audiowizualne - krytyka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76E2" w14:textId="77777777" w:rsidR="00466A40" w:rsidRDefault="00466A40" w:rsidP="00466A40">
            <w:r w:rsidRPr="00783672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ABBE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8ABC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5206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703D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66A40" w:rsidRPr="001830B7" w14:paraId="68400793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518F" w14:textId="77777777" w:rsidR="00466A40" w:rsidRPr="001830B7" w:rsidRDefault="00466A40" w:rsidP="00466A40">
            <w:pPr>
              <w:numPr>
                <w:ilvl w:val="0"/>
                <w:numId w:val="23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FC4" w14:textId="77777777" w:rsidR="00466A40" w:rsidRPr="002910F4" w:rsidRDefault="00466A40" w:rsidP="00466A40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Antropologia wizualna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4C80" w14:textId="77777777" w:rsidR="00466A40" w:rsidRDefault="00466A40" w:rsidP="00466A40">
            <w:r w:rsidRPr="00783672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8A1D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5C8C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0A73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C255" w14:textId="77777777" w:rsidR="00466A40" w:rsidRPr="001830B7" w:rsidRDefault="00466A40" w:rsidP="00466A40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49C56EA5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844A" w14:textId="77777777" w:rsidR="00B51D12" w:rsidRPr="001830B7" w:rsidRDefault="00B51D12" w:rsidP="00466A40">
            <w:pPr>
              <w:numPr>
                <w:ilvl w:val="0"/>
                <w:numId w:val="23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0EB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168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39C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lektorat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250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CEB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2E4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B51D12" w:rsidRPr="001830B7" w14:paraId="7CF54FAF" w14:textId="77777777" w:rsidTr="00466A40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293A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FE4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1FC7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874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69FEE2CF" w14:textId="77777777" w:rsidR="00B51D12" w:rsidRDefault="00B51D12" w:rsidP="001830B7">
      <w:pPr>
        <w:spacing w:after="0" w:line="240" w:lineRule="auto"/>
        <w:rPr>
          <w:rFonts w:ascii="Verdana" w:hAnsi="Verdana"/>
        </w:rPr>
      </w:pPr>
    </w:p>
    <w:p w14:paraId="72501150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04B51C68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330F7C74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32322A03" w14:textId="77777777" w:rsidR="00B51D12" w:rsidRPr="001830B7" w:rsidRDefault="00B51D12" w:rsidP="001830B7">
      <w:pPr>
        <w:spacing w:after="0" w:line="240" w:lineRule="auto"/>
        <w:rPr>
          <w:rFonts w:ascii="Verdana" w:hAnsi="Verdana"/>
        </w:rPr>
      </w:pPr>
    </w:p>
    <w:p w14:paraId="498279CD" w14:textId="77777777" w:rsidR="00B51D12" w:rsidRPr="001830B7" w:rsidRDefault="00B51D12" w:rsidP="001830B7">
      <w:pPr>
        <w:spacing w:after="0" w:line="240" w:lineRule="auto"/>
        <w:rPr>
          <w:rFonts w:ascii="Verdana" w:hAnsi="Verdana"/>
        </w:rPr>
      </w:pPr>
      <w:r w:rsidRPr="001830B7">
        <w:rPr>
          <w:rFonts w:ascii="Verdana" w:hAnsi="Verdana"/>
          <w:b/>
        </w:rPr>
        <w:t>III seme</w:t>
      </w:r>
      <w:r w:rsidR="00466A40">
        <w:rPr>
          <w:rFonts w:ascii="Verdana" w:hAnsi="Verdana"/>
          <w:b/>
        </w:rPr>
        <w:t>str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B51D12" w:rsidRPr="001830B7" w14:paraId="019ACD6B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769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D69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9D1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82F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5BB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B1E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CF39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B51D12" w:rsidRPr="001830B7" w14:paraId="43B39745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D42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F6F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Public Relations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841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34A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BDA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DD9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540C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0B723B8E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FEA4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CBD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Ekonomia mediów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F76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A433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76C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185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6D69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7CC2BEDD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5B4D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72F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Ochrona własności intelektualnej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26F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15F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9A1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7694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856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5DCDA832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2250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44F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3CE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357F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9E7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A32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E9C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4F8D8851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80BF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FF8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6CE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CC3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BAC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DF0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B42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B51D12" w:rsidRPr="001830B7" w14:paraId="4774D7FD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70F5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1F3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System medialny w Polsce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CA3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359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B94C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6A5D" w14:textId="77777777" w:rsidR="00B51D12" w:rsidRPr="001830B7" w:rsidRDefault="00466A40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43F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6EB4890C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DCA6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C10B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 xml:space="preserve">Radiowy montaż dźwięku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9CA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CFA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DB1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DB6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C4D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322CDEA2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8C9E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5B99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Fotografia cyfrowa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A0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4FE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DF1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0ED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038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2BB719D0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B41B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660C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Fotografia reklamowa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1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728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EC7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B27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C7F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39C3BD33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0293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9C38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 xml:space="preserve">Wystąpienia publiczne z elementami emisji głosu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C98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972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C67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E3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7B0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752F50E2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23B2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3928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Radiowe gatunki dziennikarskie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70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168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B5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A09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8D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61934B7D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DA73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3A6F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Fotograficzne gatunki dziennikarskie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60D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A12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EE0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7B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4AB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36A266DA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ECF9" w14:textId="77777777" w:rsidR="00B51D12" w:rsidRPr="001830B7" w:rsidRDefault="00B51D12" w:rsidP="00466A40">
            <w:pPr>
              <w:numPr>
                <w:ilvl w:val="0"/>
                <w:numId w:val="2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023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F30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C3D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6A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FD2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2F9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B51D12" w:rsidRPr="001830B7" w14:paraId="33F26DF3" w14:textId="77777777" w:rsidTr="00466A40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943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8FE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423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260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7670DED6" w14:textId="77777777" w:rsidR="00B51D12" w:rsidRDefault="00B51D12" w:rsidP="001830B7">
      <w:pPr>
        <w:spacing w:after="0" w:line="240" w:lineRule="auto"/>
        <w:rPr>
          <w:rFonts w:ascii="Verdana" w:hAnsi="Verdana"/>
        </w:rPr>
      </w:pPr>
    </w:p>
    <w:p w14:paraId="6321B698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1F66D2FE" w14:textId="77777777" w:rsidR="00466A40" w:rsidRPr="001830B7" w:rsidRDefault="00466A40" w:rsidP="001830B7">
      <w:pPr>
        <w:spacing w:after="0" w:line="240" w:lineRule="auto"/>
        <w:rPr>
          <w:rFonts w:ascii="Verdana" w:hAnsi="Verdana"/>
        </w:rPr>
      </w:pPr>
    </w:p>
    <w:p w14:paraId="46B911B8" w14:textId="77777777" w:rsidR="00B51D12" w:rsidRPr="001830B7" w:rsidRDefault="00B51D12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IV semestr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B51D12" w:rsidRPr="001830B7" w14:paraId="1F01FD76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A99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04D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1B1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5F0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289C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282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B5B1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B51D12" w:rsidRPr="001830B7" w14:paraId="1FE359CA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60A0" w14:textId="77777777" w:rsidR="00B51D12" w:rsidRPr="001830B7" w:rsidRDefault="00B51D12" w:rsidP="00466A40">
            <w:pPr>
              <w:numPr>
                <w:ilvl w:val="0"/>
                <w:numId w:val="2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9BE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Etyka dziennikarska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25E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6DE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6265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8EE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0FB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364186A7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5559" w14:textId="77777777" w:rsidR="00B51D12" w:rsidRPr="001830B7" w:rsidRDefault="00B51D12" w:rsidP="00466A40">
            <w:pPr>
              <w:numPr>
                <w:ilvl w:val="0"/>
                <w:numId w:val="2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35A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Komunikacja wizualna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77D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B4E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57F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5CB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20E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041BA451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7FC0" w14:textId="77777777" w:rsidR="00B51D12" w:rsidRPr="001830B7" w:rsidRDefault="00B51D12" w:rsidP="00466A40">
            <w:pPr>
              <w:numPr>
                <w:ilvl w:val="0"/>
                <w:numId w:val="2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9C6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Mediatyzacja życia społecznego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EE7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C3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393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BEB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FE4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4A3725AF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6595" w14:textId="77777777" w:rsidR="00B51D12" w:rsidRPr="001830B7" w:rsidRDefault="00B51D12" w:rsidP="00466A40">
            <w:pPr>
              <w:numPr>
                <w:ilvl w:val="0"/>
                <w:numId w:val="25"/>
              </w:numPr>
              <w:spacing w:after="0" w:line="240" w:lineRule="auto"/>
              <w:ind w:hanging="184"/>
              <w:contextualSpacing/>
              <w:rPr>
                <w:rFonts w:ascii="Verdana" w:hAnsi="Verdan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DAC6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  <w:lang w:val="en-US"/>
              </w:rPr>
              <w:t>Studium</w:t>
            </w:r>
            <w:proofErr w:type="spellEnd"/>
            <w:r w:rsidRPr="002910F4">
              <w:rPr>
                <w:rFonts w:ascii="Verdana" w:hAnsi="Verdana"/>
                <w:i/>
                <w:lang w:val="en-US"/>
              </w:rPr>
              <w:t xml:space="preserve"> </w:t>
            </w:r>
            <w:proofErr w:type="spellStart"/>
            <w:r w:rsidRPr="002910F4">
              <w:rPr>
                <w:rFonts w:ascii="Verdana" w:hAnsi="Verdana"/>
                <w:i/>
                <w:lang w:val="en-US"/>
              </w:rPr>
              <w:t>reportażu</w:t>
            </w:r>
            <w:proofErr w:type="spellEnd"/>
            <w:r w:rsidRPr="002910F4">
              <w:rPr>
                <w:rFonts w:ascii="Verdana" w:hAnsi="Verdana"/>
                <w:i/>
                <w:lang w:val="en-US"/>
              </w:rPr>
              <w:t xml:space="preserve"> </w:t>
            </w:r>
            <w:proofErr w:type="spellStart"/>
            <w:r w:rsidRPr="002910F4">
              <w:rPr>
                <w:rFonts w:ascii="Verdana" w:hAnsi="Verdana"/>
                <w:i/>
                <w:lang w:val="en-US"/>
              </w:rPr>
              <w:t>filmowego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90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8BB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CB1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028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DDE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157C29F5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D9619" w14:textId="77777777" w:rsidR="00B51D12" w:rsidRPr="001830B7" w:rsidRDefault="00B51D12" w:rsidP="00466A40">
            <w:pPr>
              <w:numPr>
                <w:ilvl w:val="0"/>
                <w:numId w:val="2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09A8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Fotografia prasowa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644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918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A5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110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3B0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11D79EDF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5360" w14:textId="77777777" w:rsidR="00B51D12" w:rsidRPr="001830B7" w:rsidRDefault="00B51D12" w:rsidP="00466A40">
            <w:pPr>
              <w:numPr>
                <w:ilvl w:val="0"/>
                <w:numId w:val="2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6CA1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Publicystyka w TV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45C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2B9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4E2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DEE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137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64BF1791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792D" w14:textId="77777777" w:rsidR="00B51D12" w:rsidRPr="001830B7" w:rsidRDefault="00B51D12" w:rsidP="00466A40">
            <w:pPr>
              <w:numPr>
                <w:ilvl w:val="0"/>
                <w:numId w:val="2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749C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Prezenter radiowy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68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2B6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BB0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F1D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482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444A01B0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0001" w14:textId="77777777" w:rsidR="00B51D12" w:rsidRPr="001830B7" w:rsidRDefault="00B51D12" w:rsidP="00466A40">
            <w:pPr>
              <w:numPr>
                <w:ilvl w:val="0"/>
                <w:numId w:val="2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D02C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Krótkie formy telewizyjne i filmowe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0F7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F5D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EA8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8B8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1E5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1A3C841C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84DE" w14:textId="77777777" w:rsidR="00B51D12" w:rsidRPr="001830B7" w:rsidRDefault="00B51D12" w:rsidP="00466A40">
            <w:pPr>
              <w:numPr>
                <w:ilvl w:val="0"/>
                <w:numId w:val="2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0E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FE4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C50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66F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389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0CC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</w:p>
        </w:tc>
      </w:tr>
      <w:tr w:rsidR="00B51D12" w:rsidRPr="001830B7" w14:paraId="5318F355" w14:textId="77777777" w:rsidTr="00466A40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F5E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363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EEF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484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7F3BE369" w14:textId="77777777" w:rsidR="00B51D12" w:rsidRDefault="00B51D12" w:rsidP="001830B7">
      <w:pPr>
        <w:spacing w:after="0" w:line="240" w:lineRule="auto"/>
        <w:rPr>
          <w:rFonts w:ascii="Verdana" w:hAnsi="Verdana"/>
        </w:rPr>
      </w:pPr>
    </w:p>
    <w:p w14:paraId="379023B0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2FB5EA2F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70E5DF58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3DB61DBE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0E9FD5B9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24D6C990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0E2C2BA4" w14:textId="77777777" w:rsidR="00A53099" w:rsidRDefault="00A53099" w:rsidP="001830B7">
      <w:pPr>
        <w:spacing w:after="0" w:line="240" w:lineRule="auto"/>
        <w:rPr>
          <w:rFonts w:ascii="Verdana" w:hAnsi="Verdana"/>
        </w:rPr>
      </w:pPr>
    </w:p>
    <w:p w14:paraId="4F92F39E" w14:textId="77777777" w:rsidR="00A53099" w:rsidRDefault="00A53099" w:rsidP="001830B7">
      <w:pPr>
        <w:spacing w:after="0" w:line="240" w:lineRule="auto"/>
        <w:rPr>
          <w:rFonts w:ascii="Verdana" w:hAnsi="Verdana"/>
        </w:rPr>
      </w:pPr>
    </w:p>
    <w:p w14:paraId="5EFF6B5B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36BFD7EB" w14:textId="77777777" w:rsidR="00772FCD" w:rsidRDefault="00772FCD" w:rsidP="001830B7">
      <w:pPr>
        <w:spacing w:after="0" w:line="240" w:lineRule="auto"/>
        <w:rPr>
          <w:rFonts w:ascii="Verdana" w:hAnsi="Verdana"/>
        </w:rPr>
      </w:pPr>
    </w:p>
    <w:p w14:paraId="07C67E4B" w14:textId="77777777" w:rsidR="00466A40" w:rsidRPr="001830B7" w:rsidRDefault="00466A40" w:rsidP="001830B7">
      <w:pPr>
        <w:spacing w:after="0" w:line="240" w:lineRule="auto"/>
        <w:rPr>
          <w:rFonts w:ascii="Verdana" w:hAnsi="Verdana"/>
        </w:rPr>
      </w:pPr>
    </w:p>
    <w:p w14:paraId="64E7BCDD" w14:textId="77777777" w:rsidR="00B51D12" w:rsidRPr="001830B7" w:rsidRDefault="00B51D12" w:rsidP="001830B7">
      <w:pPr>
        <w:tabs>
          <w:tab w:val="left" w:pos="5970"/>
        </w:tabs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Semestr V</w:t>
      </w:r>
      <w:r w:rsidRPr="001830B7">
        <w:rPr>
          <w:rFonts w:ascii="Verdana" w:hAnsi="Verdana"/>
          <w:b/>
        </w:rPr>
        <w:tab/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B51D12" w:rsidRPr="001830B7" w14:paraId="21036232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E4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842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05D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9E6F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689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BCF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AA54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B51D12" w:rsidRPr="001830B7" w14:paraId="486F8863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AE3FF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5A3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F31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27D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AB64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B05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7D9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B51D12" w:rsidRPr="001830B7" w14:paraId="38CB71E7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01913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E94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Analiza dyskursu medialnego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95BD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4D5F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570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085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555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19E39864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8FB2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854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Data </w:t>
            </w:r>
            <w:proofErr w:type="spellStart"/>
            <w:r w:rsidRPr="001830B7">
              <w:rPr>
                <w:rFonts w:ascii="Verdana" w:hAnsi="Verdana"/>
              </w:rPr>
              <w:t>journalism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673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20F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931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3CC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E96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4A80979F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FDB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51FE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Reportaż radiowy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6A8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43B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7D5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BBA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FCF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0528A806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8228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18BC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Program TV na żywo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ED3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453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509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738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423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5E9C1BA0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ADA6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702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Obsługa medialna eventu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B04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C45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B7BE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CE9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6A8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699510F9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2AB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2FEC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Dziennikarstwo newsowe w TV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343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219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5DE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2C0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A1C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1E3104BA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1293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5D61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Oświetlenie planu i techniki operatorskie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332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00C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CE4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2B0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6BB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6417F2F0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B7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75D1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</w:rPr>
              <w:t>Storytelling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BDF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CF2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99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CA1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B59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28762B71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FCAEA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31CD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Wideoklipy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413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C5B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2AA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A6B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FC9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5796FDBA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D530F" w14:textId="77777777" w:rsidR="00B51D12" w:rsidRPr="001830B7" w:rsidRDefault="00B51D12" w:rsidP="00466A40">
            <w:pPr>
              <w:numPr>
                <w:ilvl w:val="0"/>
                <w:numId w:val="2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4B73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</w:rPr>
              <w:t>Researching</w:t>
            </w:r>
            <w:proofErr w:type="spellEnd"/>
            <w:r w:rsidRPr="002910F4">
              <w:rPr>
                <w:rFonts w:ascii="Verdana" w:hAnsi="Verdana"/>
                <w:i/>
              </w:rPr>
              <w:t xml:space="preserve"> i dziennikarstwo śledcze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754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4AC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DB2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54F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12D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10171CF4" w14:textId="77777777" w:rsidTr="00466A40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09BD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733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2FE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DDC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61BE6C71" w14:textId="77777777" w:rsidR="00B51D12" w:rsidRDefault="00B51D12" w:rsidP="001830B7">
      <w:pPr>
        <w:spacing w:after="0" w:line="240" w:lineRule="auto"/>
        <w:rPr>
          <w:rFonts w:ascii="Verdana" w:hAnsi="Verdana"/>
        </w:rPr>
      </w:pPr>
    </w:p>
    <w:p w14:paraId="615326E8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4E0875C9" w14:textId="77777777" w:rsidR="00466A40" w:rsidRPr="001830B7" w:rsidRDefault="00466A40" w:rsidP="001830B7">
      <w:pPr>
        <w:spacing w:after="0" w:line="240" w:lineRule="auto"/>
        <w:rPr>
          <w:rFonts w:ascii="Verdana" w:hAnsi="Verdana"/>
        </w:rPr>
      </w:pPr>
    </w:p>
    <w:p w14:paraId="359B8240" w14:textId="77777777" w:rsidR="00B51D12" w:rsidRPr="001830B7" w:rsidRDefault="00B51D12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Semestr VI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B51D12" w:rsidRPr="001830B7" w14:paraId="7DC49123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B01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0FA5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1939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88A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9B3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4C008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7B7D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B51D12" w:rsidRPr="001830B7" w14:paraId="2CDE0A68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EA57" w14:textId="77777777" w:rsidR="00B51D12" w:rsidRPr="001830B7" w:rsidRDefault="00B51D12" w:rsidP="00466A40">
            <w:pPr>
              <w:numPr>
                <w:ilvl w:val="0"/>
                <w:numId w:val="2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AE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5780" w14:textId="77777777" w:rsidR="00B51D12" w:rsidRPr="001830B7" w:rsidRDefault="00B51D12" w:rsidP="001830B7">
            <w:pPr>
              <w:tabs>
                <w:tab w:val="left" w:pos="720"/>
              </w:tabs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8E9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D61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738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7C0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</w:tr>
      <w:tr w:rsidR="00B51D12" w:rsidRPr="001830B7" w14:paraId="1DE799C3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FBAA" w14:textId="77777777" w:rsidR="00B51D12" w:rsidRPr="001830B7" w:rsidRDefault="00B51D12" w:rsidP="00466A40">
            <w:pPr>
              <w:numPr>
                <w:ilvl w:val="0"/>
                <w:numId w:val="2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985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Teorie komunikowania masowego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93B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004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2B6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75C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34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B51D12" w:rsidRPr="001830B7" w14:paraId="40EB9F72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9F23" w14:textId="77777777" w:rsidR="00B51D12" w:rsidRPr="001830B7" w:rsidRDefault="00B51D12" w:rsidP="00466A40">
            <w:pPr>
              <w:numPr>
                <w:ilvl w:val="0"/>
                <w:numId w:val="2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DEA0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Techniki scenopisarstwa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82F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AE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4DB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2DC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36A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5329E943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B40E" w14:textId="77777777" w:rsidR="00B51D12" w:rsidRPr="001830B7" w:rsidRDefault="00B51D12" w:rsidP="00466A40">
            <w:pPr>
              <w:numPr>
                <w:ilvl w:val="0"/>
                <w:numId w:val="2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362E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Fotoreportaż – teoria i praktyka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36C4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03C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0D7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66D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48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5C50DBD6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855C" w14:textId="77777777" w:rsidR="00B51D12" w:rsidRPr="001830B7" w:rsidRDefault="00B51D12" w:rsidP="00466A40">
            <w:pPr>
              <w:numPr>
                <w:ilvl w:val="0"/>
                <w:numId w:val="2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6E1FA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Informacyjne programy telewizyjne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1F92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DF4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A72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83C2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2644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00E2BAF3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987B" w14:textId="77777777" w:rsidR="00B51D12" w:rsidRPr="001830B7" w:rsidRDefault="00B51D12" w:rsidP="00466A40">
            <w:pPr>
              <w:numPr>
                <w:ilvl w:val="0"/>
                <w:numId w:val="2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6433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Podstawy reżyserii filmowej i telewizyjnej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CD73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096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8019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1249E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8E6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668FAD5B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BD78" w14:textId="77777777" w:rsidR="00B51D12" w:rsidRPr="001830B7" w:rsidRDefault="00B51D12" w:rsidP="00466A40">
            <w:pPr>
              <w:numPr>
                <w:ilvl w:val="0"/>
                <w:numId w:val="2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591F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Program TV w 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C5E7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039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E501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51A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1190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B51D12" w:rsidRPr="001830B7" w14:paraId="7920BABE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7991" w14:textId="77777777" w:rsidR="00B51D12" w:rsidRPr="001830B7" w:rsidRDefault="00B51D12" w:rsidP="00466A40">
            <w:pPr>
              <w:numPr>
                <w:ilvl w:val="0"/>
                <w:numId w:val="2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6CAC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Spoty reklamowe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B06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B99D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6D1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CA66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953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47E478D6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01B5" w14:textId="77777777" w:rsidR="00B51D12" w:rsidRPr="001830B7" w:rsidRDefault="00B51D12" w:rsidP="00466A40">
            <w:pPr>
              <w:numPr>
                <w:ilvl w:val="0"/>
                <w:numId w:val="2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3722B" w14:textId="77777777" w:rsidR="00B51D12" w:rsidRPr="002910F4" w:rsidRDefault="00B51D12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Autorski program radiowy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A75F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D9D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6113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10C9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C4A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B51D12" w:rsidRPr="001830B7" w14:paraId="0BCE5D15" w14:textId="77777777" w:rsidTr="00466A40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83BC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C8B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1A5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D5EA" w14:textId="77777777" w:rsidR="00B51D12" w:rsidRPr="001830B7" w:rsidRDefault="00B51D12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06D5B7C3" w14:textId="77777777" w:rsidR="00B51D12" w:rsidRPr="001830B7" w:rsidRDefault="00B51D12" w:rsidP="001830B7">
      <w:pPr>
        <w:spacing w:after="0" w:line="240" w:lineRule="auto"/>
        <w:rPr>
          <w:rFonts w:ascii="Verdana" w:hAnsi="Verdana"/>
        </w:rPr>
      </w:pPr>
    </w:p>
    <w:p w14:paraId="4FF7721B" w14:textId="77777777" w:rsidR="002910F4" w:rsidRPr="001830B7" w:rsidRDefault="002910F4" w:rsidP="002910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62E14D79" w14:textId="77777777" w:rsidR="002910F4" w:rsidRPr="001830B7" w:rsidRDefault="002910F4" w:rsidP="002910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263E6214" w14:textId="77777777" w:rsidR="00A53099" w:rsidRDefault="002910F4" w:rsidP="00A53099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A53099">
        <w:rPr>
          <w:rFonts w:ascii="Verdana" w:hAnsi="Verdana"/>
        </w:rPr>
        <w:t>106 (59</w:t>
      </w:r>
      <w:r w:rsidR="00A53099" w:rsidRPr="001830B7">
        <w:rPr>
          <w:rFonts w:ascii="Verdana" w:hAnsi="Verdana"/>
        </w:rPr>
        <w:t xml:space="preserve">% </w:t>
      </w:r>
      <w:r w:rsidR="00A53099">
        <w:rPr>
          <w:rFonts w:ascii="Verdana" w:hAnsi="Verdana"/>
        </w:rPr>
        <w:t xml:space="preserve">wszystkich) </w:t>
      </w:r>
      <w:r w:rsidR="00A53099" w:rsidRPr="001830B7">
        <w:rPr>
          <w:rFonts w:ascii="Verdana" w:hAnsi="Verdana"/>
        </w:rPr>
        <w:t>punktów ECTS realizowanych w ramach przedmiotów z wolnego wyboru</w:t>
      </w:r>
      <w:r w:rsidR="00A53099">
        <w:rPr>
          <w:rFonts w:ascii="Verdana" w:hAnsi="Verdana"/>
        </w:rPr>
        <w:t xml:space="preserve"> (przedmioty specjalnościowe, język obcy, seminarium licencjackie)</w:t>
      </w:r>
    </w:p>
    <w:p w14:paraId="7D69A561" w14:textId="5398C159" w:rsidR="002910F4" w:rsidRPr="001830B7" w:rsidRDefault="002910F4" w:rsidP="002910F4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58FA63F6" w14:textId="77777777" w:rsidR="002910F4" w:rsidRDefault="002910F4" w:rsidP="002910F4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9 (Filozofia – 3 ECTS, Kultura języka – 3 ECTS, Wprowadzenie do kultury współczesnej – 3 ECTS)</w:t>
      </w:r>
    </w:p>
    <w:p w14:paraId="18D9B999" w14:textId="77777777" w:rsidR="002910F4" w:rsidRDefault="002910F4" w:rsidP="002910F4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1108</w:t>
      </w:r>
    </w:p>
    <w:p w14:paraId="73B1E544" w14:textId="77777777" w:rsidR="000B0AAE" w:rsidRDefault="000B0AAE" w:rsidP="002910F4">
      <w:pPr>
        <w:spacing w:after="0" w:line="240" w:lineRule="auto"/>
        <w:rPr>
          <w:rFonts w:ascii="Verdana" w:hAnsi="Verdana"/>
        </w:rPr>
      </w:pPr>
    </w:p>
    <w:p w14:paraId="0AB554DF" w14:textId="77777777" w:rsidR="000B0AAE" w:rsidRDefault="000B0AAE" w:rsidP="002910F4">
      <w:pPr>
        <w:spacing w:after="0" w:line="240" w:lineRule="auto"/>
        <w:rPr>
          <w:rFonts w:ascii="Verdana" w:hAnsi="Verdana"/>
        </w:rPr>
      </w:pPr>
    </w:p>
    <w:p w14:paraId="6985A987" w14:textId="77777777" w:rsidR="000B0AAE" w:rsidRPr="001830B7" w:rsidRDefault="000B0AAE" w:rsidP="002910F4">
      <w:pPr>
        <w:spacing w:after="0" w:line="240" w:lineRule="auto"/>
        <w:rPr>
          <w:rFonts w:ascii="Verdana" w:hAnsi="Verdana"/>
        </w:rPr>
      </w:pPr>
    </w:p>
    <w:p w14:paraId="47C59AED" w14:textId="77777777" w:rsidR="003D1B9F" w:rsidRPr="001830B7" w:rsidRDefault="003D1B9F" w:rsidP="001830B7">
      <w:pPr>
        <w:spacing w:after="0" w:line="240" w:lineRule="auto"/>
        <w:rPr>
          <w:rFonts w:ascii="Verdana" w:hAnsi="Verdana"/>
          <w:b/>
        </w:rPr>
      </w:pPr>
    </w:p>
    <w:p w14:paraId="63EE7E6A" w14:textId="4C72A9D8" w:rsidR="00F0160A" w:rsidRPr="001830B7" w:rsidRDefault="00F0160A" w:rsidP="001830B7">
      <w:pPr>
        <w:spacing w:after="0" w:line="240" w:lineRule="auto"/>
        <w:rPr>
          <w:rFonts w:ascii="Verdana" w:hAnsi="Verdana"/>
          <w:b/>
        </w:rPr>
      </w:pP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1"/>
        <w:gridCol w:w="3087"/>
      </w:tblGrid>
      <w:tr w:rsidR="00321979" w:rsidRPr="001830B7" w14:paraId="4493D82D" w14:textId="77777777" w:rsidTr="00066990">
        <w:trPr>
          <w:trHeight w:val="298"/>
          <w:jc w:val="center"/>
        </w:trPr>
        <w:tc>
          <w:tcPr>
            <w:tcW w:w="95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74880A" w14:textId="77777777" w:rsidR="00321979" w:rsidRPr="001830B7" w:rsidRDefault="00321979" w:rsidP="001830B7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1830B7">
              <w:rPr>
                <w:rFonts w:ascii="Verdana" w:hAnsi="Verdana"/>
                <w:b/>
                <w:bCs/>
              </w:rPr>
              <w:t>Wskaźniki ECTS</w:t>
            </w:r>
          </w:p>
        </w:tc>
      </w:tr>
      <w:tr w:rsidR="00321979" w:rsidRPr="001830B7" w14:paraId="26447867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6D9097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 niezbędna do uzyskania kwalifikacji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4C1EB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180</w:t>
            </w:r>
          </w:p>
        </w:tc>
      </w:tr>
      <w:tr w:rsidR="00321979" w:rsidRPr="001830B7" w14:paraId="772615C0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BCBDA5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84FE8C" w14:textId="77777777" w:rsidR="00321979" w:rsidRPr="001830B7" w:rsidRDefault="006A0BE5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</w:t>
            </w:r>
          </w:p>
        </w:tc>
      </w:tr>
      <w:tr w:rsidR="00321979" w:rsidRPr="001830B7" w14:paraId="158AEC8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B1D5F3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DB5DA3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  <w:p w14:paraId="7AA3EBB6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(Filozofia – 3 ECTS, Kultura języka – 3 ECTS, Wprowadzenie do kultury współczesnej – 3 ECTS)</w:t>
            </w:r>
          </w:p>
          <w:p w14:paraId="7D96997B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4A88A51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A0159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w ramach zajęć z języka obcego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80316" w14:textId="08D9709A" w:rsidR="00321979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 w:rsidR="00154BC7"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1E4B51AA" w14:textId="77777777" w:rsidR="008B2D63" w:rsidRPr="001830B7" w:rsidRDefault="008B2D63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51048C5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7328EB7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realizując moduły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 xml:space="preserve">na zajęciach ogólnouczelnianych (lektoraty, moduły związane z przygotowaniem do zawodu nauczyciela)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E589B0" w14:textId="18C183F0" w:rsidR="00154BC7" w:rsidRDefault="00154BC7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6999EC21" w14:textId="3AEF92F5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1F004EE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68819E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Wymiar praktyki zawodowej i liczba punktów ECTS przypisanych praktykom określonym w programie studiów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5787C5" w14:textId="77777777" w:rsidR="00321979" w:rsidRPr="001830B7" w:rsidRDefault="00AA2972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321979" w:rsidRPr="001830B7" w14:paraId="1DA19538" w14:textId="77777777" w:rsidTr="00066990">
        <w:trPr>
          <w:trHeight w:val="284"/>
          <w:jc w:val="center"/>
        </w:trPr>
        <w:tc>
          <w:tcPr>
            <w:tcW w:w="64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9DFF8E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liczby punktów ECTS dla programu przyporządkowanego do więcej niż jednej dyscypliny</w:t>
            </w:r>
          </w:p>
        </w:tc>
        <w:tc>
          <w:tcPr>
            <w:tcW w:w="308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505D12A8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3E9A73B7" w14:textId="77777777" w:rsidTr="00066990">
        <w:trPr>
          <w:trHeight w:val="28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AE6452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EF8EC9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-</w:t>
            </w:r>
          </w:p>
        </w:tc>
      </w:tr>
      <w:tr w:rsidR="00321979" w:rsidRPr="001830B7" w14:paraId="30DDE6FC" w14:textId="77777777" w:rsidTr="00066990">
        <w:trPr>
          <w:trHeight w:val="5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6561928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0100006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29EE3707" w14:textId="77777777" w:rsidTr="00E261C2">
        <w:trPr>
          <w:trHeight w:val="60"/>
          <w:jc w:val="center"/>
        </w:trPr>
        <w:tc>
          <w:tcPr>
            <w:tcW w:w="648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BF30E50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poszczególnych dyscyplin, do których odnoszą się efekty uczenia.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>Suma udziałów musi być równa 100%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678F8D1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nauki o komunikacji społecznej i mediach – 100%</w:t>
            </w:r>
          </w:p>
        </w:tc>
      </w:tr>
      <w:tr w:rsidR="00321979" w:rsidRPr="001830B7" w14:paraId="26A46BF6" w14:textId="77777777" w:rsidTr="00066990">
        <w:trPr>
          <w:trHeight w:val="142"/>
          <w:jc w:val="center"/>
        </w:trPr>
        <w:tc>
          <w:tcPr>
            <w:tcW w:w="648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2C1DDD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14:paraId="5269245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 </w:t>
            </w:r>
          </w:p>
        </w:tc>
      </w:tr>
    </w:tbl>
    <w:p w14:paraId="0CCE78FD" w14:textId="77777777" w:rsidR="00AA2972" w:rsidRDefault="00AA2972" w:rsidP="001830B7">
      <w:pPr>
        <w:suppressAutoHyphens/>
        <w:spacing w:after="0" w:line="240" w:lineRule="auto"/>
        <w:rPr>
          <w:rFonts w:ascii="Verdana" w:eastAsia="Times New Roman" w:hAnsi="Verdana" w:cs="Times New Roman"/>
          <w:color w:val="000000"/>
          <w:lang w:eastAsia="zh-CN"/>
        </w:rPr>
      </w:pPr>
    </w:p>
    <w:p w14:paraId="04334C22" w14:textId="77777777" w:rsidR="00321979" w:rsidRPr="001830B7" w:rsidRDefault="00321979" w:rsidP="001830B7">
      <w:pPr>
        <w:spacing w:after="0" w:line="240" w:lineRule="auto"/>
        <w:rPr>
          <w:rFonts w:ascii="Verdana" w:hAnsi="Verdana"/>
        </w:rPr>
      </w:pPr>
    </w:p>
    <w:p w14:paraId="3EFC638F" w14:textId="77777777" w:rsidR="005340FC" w:rsidRPr="001830B7" w:rsidRDefault="005340FC" w:rsidP="001830B7">
      <w:pPr>
        <w:spacing w:after="0" w:line="240" w:lineRule="auto"/>
        <w:rPr>
          <w:rFonts w:ascii="Verdana" w:hAnsi="Verdana" w:cs="Verdana,Bold"/>
          <w:b/>
          <w:bCs/>
          <w:lang w:eastAsia="zh-CN"/>
        </w:rPr>
      </w:pPr>
      <w:r w:rsidRPr="001830B7">
        <w:rPr>
          <w:rFonts w:ascii="Verdana" w:hAnsi="Verdana" w:cs="Verdana,Bold"/>
          <w:b/>
          <w:bCs/>
        </w:rPr>
        <w:br w:type="page"/>
      </w:r>
    </w:p>
    <w:p w14:paraId="7384290E" w14:textId="77777777" w:rsidR="00E55CC8" w:rsidRPr="001830B7" w:rsidRDefault="00E55CC8" w:rsidP="001830B7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1830B7">
        <w:rPr>
          <w:rFonts w:ascii="Verdana" w:eastAsia="Calibri" w:hAnsi="Verdana" w:cs="Times New Roman"/>
          <w:b/>
        </w:rPr>
        <w:lastRenderedPageBreak/>
        <w:t>OPIS ZAKŁADANYCH EFEKTÓW UCZENIA SIĘ DLA KIERUNKU STUDIÓW</w:t>
      </w:r>
    </w:p>
    <w:p w14:paraId="3028028F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E55CC8" w:rsidRPr="001830B7" w14:paraId="40294B71" w14:textId="77777777" w:rsidTr="00C546C5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9F70730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64DB6ABE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Kierunek studiów: dziennikarstwo i komunikacja społeczna</w:t>
            </w:r>
          </w:p>
          <w:p w14:paraId="509ADE9A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605AA325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kształcenia: studia I stopnia</w:t>
            </w:r>
          </w:p>
          <w:p w14:paraId="10319D2F" w14:textId="482C28D5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kwalifikacji: 6</w:t>
            </w:r>
            <w:r w:rsidR="00A53099">
              <w:rPr>
                <w:rFonts w:ascii="Verdana" w:eastAsiaTheme="minorHAnsi" w:hAnsi="Verdana"/>
                <w:sz w:val="22"/>
                <w:szCs w:val="22"/>
              </w:rPr>
              <w:t xml:space="preserve"> PRK</w:t>
            </w:r>
          </w:p>
          <w:p w14:paraId="5A67C646" w14:textId="77777777" w:rsidR="00E55CC8" w:rsidRDefault="00E55CC8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Profil kształcenia: </w:t>
            </w:r>
            <w:proofErr w:type="spellStart"/>
            <w:r w:rsidRPr="001830B7">
              <w:rPr>
                <w:rFonts w:ascii="Verdana" w:eastAsiaTheme="minorHAnsi" w:hAnsi="Verdana"/>
                <w:sz w:val="22"/>
                <w:szCs w:val="22"/>
              </w:rPr>
              <w:t>ogólnoakademicki</w:t>
            </w:r>
            <w:proofErr w:type="spellEnd"/>
          </w:p>
          <w:p w14:paraId="5933F98A" w14:textId="1A1EBFF8" w:rsidR="00154BC7" w:rsidRDefault="00154BC7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>
              <w:rPr>
                <w:rFonts w:ascii="Verdana" w:eastAsiaTheme="minorHAnsi" w:hAnsi="Verdana"/>
                <w:sz w:val="22"/>
                <w:szCs w:val="22"/>
              </w:rPr>
              <w:t>Tytuł nadawany absolwentom: licencjat</w:t>
            </w:r>
          </w:p>
          <w:p w14:paraId="5A2E6017" w14:textId="77777777" w:rsidR="003756A9" w:rsidRPr="001830B7" w:rsidRDefault="003756A9" w:rsidP="001830B7">
            <w:pPr>
              <w:rPr>
                <w:rFonts w:ascii="Verdana" w:eastAsia="Calibri" w:hAnsi="Verdana" w:cstheme="minorHAnsi"/>
                <w:sz w:val="22"/>
                <w:szCs w:val="22"/>
              </w:rPr>
            </w:pPr>
          </w:p>
        </w:tc>
      </w:tr>
      <w:tr w:rsidR="00E55CC8" w:rsidRPr="001830B7" w14:paraId="317CE871" w14:textId="77777777" w:rsidTr="00C546C5">
        <w:tc>
          <w:tcPr>
            <w:tcW w:w="1481" w:type="dxa"/>
          </w:tcPr>
          <w:p w14:paraId="0B3FF5E9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</w:tcPr>
          <w:p w14:paraId="2FC9A68A" w14:textId="77777777" w:rsidR="00E55CC8" w:rsidRPr="001830B7" w:rsidRDefault="00787899" w:rsidP="001830B7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</w:t>
            </w:r>
            <w:r w:rsidR="00E55CC8" w:rsidRPr="001830B7">
              <w:rPr>
                <w:rFonts w:ascii="Verdana" w:eastAsiaTheme="minorHAnsi" w:hAnsi="Verdana"/>
                <w:b/>
                <w:sz w:val="22"/>
                <w:szCs w:val="22"/>
              </w:rPr>
              <w:t xml:space="preserve"> Efekty uczenia się dla kierunku studiów</w:t>
            </w: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      </w:t>
            </w:r>
          </w:p>
          <w:p w14:paraId="6606CD21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2DF85264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 ukończeniu studiów pierwszego stopnia na kierunku dziennikarstwo i komunikacja społeczna absolwent uzyska efekty uczenia się w zakresie:</w:t>
            </w:r>
          </w:p>
          <w:p w14:paraId="2A7D934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87F98A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Odniesienie do charakterystyk drugiego stopnia PRK z uwzględnieniem efektów właściwych dla dyscypliny</w:t>
            </w:r>
            <w:r w:rsidR="00787899">
              <w:rPr>
                <w:rFonts w:ascii="Verdana" w:eastAsiaTheme="minorHAnsi" w:hAnsi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Theme="minorHAnsi" w:hAnsi="Verdana"/>
                <w:sz w:val="22"/>
                <w:szCs w:val="22"/>
              </w:rPr>
              <w:t>nauki o komunikacji społecznej i mediach</w:t>
            </w:r>
          </w:p>
        </w:tc>
      </w:tr>
      <w:tr w:rsidR="00E55CC8" w:rsidRPr="001830B7" w14:paraId="0B24AB57" w14:textId="77777777" w:rsidTr="00C546C5">
        <w:tc>
          <w:tcPr>
            <w:tcW w:w="9634" w:type="dxa"/>
            <w:gridSpan w:val="3"/>
            <w:vAlign w:val="center"/>
          </w:tcPr>
          <w:p w14:paraId="1FEE1191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E55CC8" w:rsidRPr="001830B7" w14:paraId="01FAAFE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8CDDCE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A081E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medialnej i komunikacji wizualnej</w:t>
            </w:r>
          </w:p>
          <w:p w14:paraId="24A3672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B9623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4A678E0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93B006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8BD80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w zaawansowanym stopniu terminologię z zakresu nauk o komunikacji społecznej i mediach, a także specjalistyczny język charakterystyczny dla zawodów medialnych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</w:p>
          <w:p w14:paraId="0AEA3B4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9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F0E1B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  <w:p w14:paraId="720F276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676677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C0AD3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7C2B8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43E408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3E94B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52DC45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D6A648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0F660C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6EB4F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5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posiada zaawansowaną wiedzę na temat komunikacji biznesowej ze szczególnym uwzględnieniem metod public relations</w:t>
            </w:r>
          </w:p>
          <w:p w14:paraId="6C592E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5A75E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</w:tc>
      </w:tr>
      <w:tr w:rsidR="00E55CC8" w:rsidRPr="001830B7" w14:paraId="430B6B2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59E82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F4E5F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na temat powiązań między naukami o komunikacji społecznej i mediach a wybranymi innymi dyscyplinami z zakresu nauk społecznych i humanistycznych, zwłaszcza językoznawstwem, filozofią i socjologią, co pozwala na interdyscyplinarne podejście do działań naukowych i profesjonalnych</w:t>
            </w:r>
          </w:p>
          <w:p w14:paraId="0A272AF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6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BA837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P6S_WG</w:t>
            </w:r>
          </w:p>
          <w:p w14:paraId="1F734B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2530251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2AB0A96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81A66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D914D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</w:t>
            </w:r>
            <w:r w:rsidR="00FA6E26">
              <w:rPr>
                <w:rFonts w:ascii="Verdana" w:eastAsia="Verdana" w:hAnsi="Verdana" w:cs="Verdana"/>
                <w:sz w:val="22"/>
                <w:szCs w:val="22"/>
              </w:rPr>
              <w:t>na poziomie zaawansowanym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wybrane metody i narzędzia opisu odpowiednie dla nauk o komunikacji społecznej i mediach, a także techniki pozyskiwania danych, pozwalające opisywać struktury i instytucje społeczne oraz procesy w nich i między nimi zachodzące w zakresie wybranych obszarów przemysłów medialnych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E01EF8B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1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4FAD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ABEA5B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EE938F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43C79B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F1604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571F8B9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65F0E8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6F39CD" w14:textId="395889CA" w:rsidR="00E55CC8" w:rsidRPr="001830B7" w:rsidRDefault="00E55CC8" w:rsidP="001830B7">
            <w:pPr>
              <w:widowControl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o teoriach kultury, instytucjach kultury oraz orientację we współczesnym życiu kulturalnym, a ponadto zna i rozumie dylematy współczesnej cywilizacji związane z rozwojem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społeczeństwa informacyjnego oraz nowych mediów i technologii komunikowania</w:t>
            </w:r>
          </w:p>
          <w:p w14:paraId="0709429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4C81E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2AFF907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03A636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B03B6C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i rozumie podstawowe pojęcia i zasady z zakresu ochrony prawa autorskiego, zwłaszcza w odniesieniu do działalności medialnej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okołomedialnej</w:t>
            </w:r>
            <w:proofErr w:type="spellEnd"/>
          </w:p>
          <w:p w14:paraId="288742F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20B5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49D928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30C7B78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95654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FF9342" w14:textId="14AAEB58" w:rsidR="00E55CC8" w:rsidRPr="001830B7" w:rsidRDefault="00E55CC8" w:rsidP="001830B7">
            <w:pPr>
              <w:widowControl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wybrane zagadnienia z zakresu wiedzy szczegółowej i specjalistycznej właściwej dla nauk o komunikacji społecznej i mediach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a także zastosowania praktyczne tej wiedzy w działalności zawodowej związanej z pracą w mediach i instytucjach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</w:p>
          <w:p w14:paraId="3AC14EED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FDAEF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332F186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B347FF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8D891E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623F4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stopniu zaawansowanym zasady funkcjonowania wykorzystywanych w branży medialnej urządzeń i stosowanego do nich oprogramowania</w:t>
            </w:r>
          </w:p>
          <w:p w14:paraId="7F228A7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25F05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982D5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</w:tc>
      </w:tr>
      <w:tr w:rsidR="00E55CC8" w:rsidRPr="001830B7" w14:paraId="7D67606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1EB0B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6EA2A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rozumie rolę mediów w kształtowaniu społecznych postaw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zachowań</w:t>
            </w:r>
            <w:proofErr w:type="spellEnd"/>
          </w:p>
          <w:p w14:paraId="1B633E75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5FDB2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012AE6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EA2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EA261B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zasady pracy i etyki pracowników mediów i innych instytucji specjalizujących się w tworzeniu komunikatów publicznych</w:t>
            </w:r>
          </w:p>
          <w:p w14:paraId="068B357A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8F2FD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1944069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5CC55F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B0A98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podstawowe prawa regulujące współczesnym rynkiem pracy oraz zasady tworzenia i rozwoju różnych form przedsiębiorczości</w:t>
            </w:r>
          </w:p>
          <w:p w14:paraId="108985E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4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E1A35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</w:tc>
      </w:tr>
      <w:tr w:rsidR="00E55CC8" w:rsidRPr="001830B7" w14:paraId="41FDDD5B" w14:textId="77777777" w:rsidTr="00C546C5">
        <w:tc>
          <w:tcPr>
            <w:tcW w:w="9634" w:type="dxa"/>
            <w:gridSpan w:val="3"/>
          </w:tcPr>
          <w:p w14:paraId="61BD9B5B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E55CC8" w:rsidRPr="001830B7" w14:paraId="131A2D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321CA1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52D2F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praktyce wykorzystać posiadaną wiedzę z zakresu nauk o komunikacji społecznej i mediach w celu identyfikowania, interpretowania i rozwiązywania problemów oraz wykonywania zadań związanych z profesjonalną działalnością medialną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okołomedialną</w:t>
            </w:r>
            <w:proofErr w:type="spellEnd"/>
          </w:p>
          <w:p w14:paraId="3E74E65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B554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P6S_UW</w:t>
            </w:r>
          </w:p>
          <w:p w14:paraId="38759D2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A4DF9B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6340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0B96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stawiać poprawne hipotezy związane z problemami wdrożeniowymi i je weryfikować, wykorzystując do tego metody i techniki właściwe dla przemysłów medialnych, w tym zaawansowane techniki informacyjno-komunikacyjne </w:t>
            </w:r>
          </w:p>
          <w:p w14:paraId="136CD51C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385CD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</w:tc>
      </w:tr>
      <w:tr w:rsidR="00E55CC8" w:rsidRPr="001830B7" w14:paraId="23414C7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C7102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8708F0" w14:textId="3441F07D" w:rsidR="00E55CC8" w:rsidRPr="001830B7" w:rsidRDefault="00E55CC8" w:rsidP="001830B7">
            <w:pPr>
              <w:widowControl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pozyskiwać, wyszukiwać, poddawać analizie, wartościować i użytkować informację z wykorzystaniem różnych źródeł, w tym zaawansowan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ych technik informacyjno-komunikacyjnych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, i na tej podstawie formułować krytyczne oceny z zastosowaniem merytorycznej argumentacji, formułować wnioski i dokonywać syntetycznych podsumowań oraz rozwiązywać złożone i nietypowe problemy</w:t>
            </w:r>
          </w:p>
          <w:p w14:paraId="756EAB5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AF0AE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69D029F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1EDB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D7A3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celu diagnozowania i rozwiązywania problemów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komunikologicznych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i medioznawczych oraz związanych z działalnością medialną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okołomedialną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właściwie dobierać metody i narzędzia ich rozwiązania oraz stosować w tym celu zaawansowane technologie informacyjne i komunikacyjne</w:t>
            </w:r>
          </w:p>
          <w:p w14:paraId="30B2E0C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6745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1FC279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1E684F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388570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07F196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FD91C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  <w:p w14:paraId="78CE5C9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21C0D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2AE897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CDD3C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30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4E612E86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0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142B5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743763E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103437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93174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4D2D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porozumiewać się ze specjalistami w zakresie nauk o komunikacji społecznej i mediach oraz profesjonalnego komunikowania w sferze publicznej, a także dotyczącej praktycznych aspektów funkcjonowania mediów i komunikacji publicznej</w:t>
            </w:r>
          </w:p>
          <w:p w14:paraId="60CB098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39C61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0B70CA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7EE60C9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53EF1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ACF6F0A" w14:textId="61274EF1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tworzyć teksty pisemne zróżnicowane gatunkowo</w:t>
            </w:r>
            <w:r w:rsidR="00787899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(zarówno o charakterze naukowym, jak i dziennikarskim) w języku polskim i obcym z zachowaniem poprawności językowe</w:t>
            </w:r>
            <w:r w:rsidR="00A53099">
              <w:rPr>
                <w:rFonts w:ascii="Verdana" w:eastAsia="Verdana" w:hAnsi="Verdana" w:cs="Verdana"/>
                <w:sz w:val="22"/>
                <w:szCs w:val="22"/>
              </w:rPr>
              <w:t>j</w:t>
            </w:r>
          </w:p>
          <w:p w14:paraId="52E393BF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A7DA4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656ECCF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66B9BF2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5439E4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A7DA7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9ACD5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posiada umiejętność tworzenia zróżnicowanych gatunkowo wypowiedzi ustnych (zarówno o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charakterze naukowym, jak i dziennikarskim) w języku polskim i obcym z zachowaniem poprawności językowej </w:t>
            </w:r>
          </w:p>
          <w:p w14:paraId="4AC578F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  <w:p w14:paraId="14BDC80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FAFDF3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P6S_UK</w:t>
            </w:r>
          </w:p>
          <w:p w14:paraId="2913ABB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72B001D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C623B1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1CB9E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159D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samodzielnie zdobywać wiedzę i poszerzać umiejętności profesjonalnego działania związane z wybraną sferą działalności społecznej, medialnej lub/i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okołomedialnej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oraz podejmować działania zmierzające do rozwijania zdolności i kierowania własną karierą </w:t>
            </w:r>
          </w:p>
          <w:p w14:paraId="5B4DE0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5AB016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P6S_UU</w:t>
            </w:r>
          </w:p>
        </w:tc>
      </w:tr>
      <w:tr w:rsidR="00E55CC8" w:rsidRPr="001830B7" w14:paraId="3450CE30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F80C2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BE4B8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64653DA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AFB434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P6S_UO</w:t>
            </w:r>
          </w:p>
        </w:tc>
      </w:tr>
      <w:tr w:rsidR="00E55CC8" w:rsidRPr="001830B7" w14:paraId="2BACDEC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02E7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D8779" w14:textId="77777777" w:rsidR="00E55CC8" w:rsidRPr="001830B7" w:rsidRDefault="000A6933" w:rsidP="001830B7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komunikować się w języku nowożytnym obcym, zwłaszcza w zakresie dyscypliny nauki o komunikacji społecznej i mediach, zgodnie </w:t>
            </w:r>
            <w:r w:rsidR="00E55CC8" w:rsidRPr="001830B7">
              <w:rPr>
                <w:rFonts w:ascii="Verdana" w:eastAsia="Verdana" w:hAnsi="Verdana" w:cs="Verdana"/>
                <w:sz w:val="22"/>
                <w:szCs w:val="22"/>
              </w:rPr>
              <w:t>z wymaganiami określonymi dla poziomu B2 Europejskiego Systemu Opisu Kształcenia Językowego</w:t>
            </w:r>
          </w:p>
          <w:p w14:paraId="3FC3015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716BB3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E194D0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368DB90" w14:textId="77777777" w:rsidTr="00C546C5">
        <w:tc>
          <w:tcPr>
            <w:tcW w:w="9634" w:type="dxa"/>
            <w:gridSpan w:val="3"/>
          </w:tcPr>
          <w:p w14:paraId="21EB8563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E55CC8" w:rsidRPr="001830B7" w14:paraId="4DA7F71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BC10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1DCB0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zakres posiadanej przez siebie wiedzy i umiejętności z zakresu dziennikarstwa i komunikacji społecznej i jest gotów do ciągłego poszerzania wiedzy i doskonalenia umiejętności</w:t>
            </w:r>
          </w:p>
          <w:p w14:paraId="3A7D7AD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DEBA8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P6S_KK</w:t>
            </w:r>
          </w:p>
        </w:tc>
      </w:tr>
      <w:tr w:rsidR="00E55CC8" w:rsidRPr="001830B7" w14:paraId="786ECC2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FBED9A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B029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planowania działań, określając czynniki ich powodzenia i przyjmując odpowiedzialność za ich właściwe wykonanie, konsekwencje i za wizerunek wykonywanego przez siebie zawodu</w:t>
            </w:r>
          </w:p>
          <w:p w14:paraId="5C339F9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7EF44B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P6S_KR</w:t>
            </w:r>
          </w:p>
        </w:tc>
      </w:tr>
      <w:tr w:rsidR="00E55CC8" w:rsidRPr="001830B7" w14:paraId="6DE3877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D9B6F2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04FE5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2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jest gotów do pracy w środowisku międzynarodowym ze świadomością różnic kulturowych i związanych z tym wyzwań </w:t>
            </w:r>
          </w:p>
          <w:p w14:paraId="5D9F410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2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8D899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5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4A754A2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CCFFF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283D89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myślenia i działania w sferze komunikacji społecznej i mediów w sposób przedsiębiorczy</w:t>
            </w:r>
          </w:p>
          <w:p w14:paraId="7718075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E9E8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04936ED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0A9DC2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6EDFC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uczestniczenia w różnych formach życia kulturalnego i naukowego, realizowanych za pośrednictwem różnych mediów</w:t>
            </w:r>
          </w:p>
          <w:p w14:paraId="3B8B2C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540DE0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2BE5B2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70F16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8DD2168" w14:textId="60B3A8C6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pełnienia ról zawodowych, ma świadomość znaczenia zasad 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etyki zawodowej i uczciwości intelektualnej w działaniach własnych i innych osób</w:t>
            </w:r>
            <w:r w:rsidR="00461CF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a ponadto jest przygotowany do tego, by dbać o dorobek i tradycje zawodów medialnych i </w:t>
            </w:r>
            <w:proofErr w:type="spellStart"/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dąży do rozwoju tego dorobku</w:t>
            </w:r>
          </w:p>
          <w:p w14:paraId="26574E4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E62B5C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P6S_KR</w:t>
            </w:r>
          </w:p>
        </w:tc>
      </w:tr>
      <w:tr w:rsidR="00E55CC8" w:rsidRPr="001830B7" w14:paraId="0054959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610B0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9533D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395A6F1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D64D537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</w:tbl>
    <w:p w14:paraId="47FBB04D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1DA749C6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35C603F4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  <w:u w:val="single"/>
        </w:rPr>
      </w:pPr>
      <w:r w:rsidRPr="001830B7">
        <w:rPr>
          <w:rFonts w:ascii="Verdana" w:hAnsi="Verdana"/>
          <w:u w:val="single"/>
        </w:rPr>
        <w:t>Objaśnienie symboli:</w:t>
      </w:r>
    </w:p>
    <w:p w14:paraId="08926503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PRK – Polska Rama Kwalifikacji</w:t>
      </w:r>
    </w:p>
    <w:p w14:paraId="7339CE7F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P6S_WG/P7S _WG – kod składnika opisu kwalifikacji dla po</w:t>
      </w:r>
      <w:r w:rsidR="00AA2972">
        <w:rPr>
          <w:rFonts w:ascii="Verdana" w:hAnsi="Verdana"/>
        </w:rPr>
        <w:t>ziomu 6 i 7 w charakterystykach</w:t>
      </w:r>
      <w:r w:rsidRPr="001830B7">
        <w:rPr>
          <w:rFonts w:ascii="Verdana" w:hAnsi="Verdana"/>
        </w:rPr>
        <w:t xml:space="preserve"> drugiego stopnia Polskiej Ramy Kwalifikacji</w:t>
      </w:r>
    </w:p>
    <w:p w14:paraId="0BB3D700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K_W - kierunkowe efekty uczenia się w zakresie wiedzy</w:t>
      </w:r>
    </w:p>
    <w:p w14:paraId="0D4BCE08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K_U - kierunkowe efekty uczenia się w zakresie umiejętności</w:t>
      </w:r>
    </w:p>
    <w:p w14:paraId="302BB0C5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K_K - kierunkowe efekty uczenia się w zakresie kompetencji społecznych</w:t>
      </w:r>
    </w:p>
    <w:p w14:paraId="17294152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01, 02, 03 i kolejne - kolejny numer kierunkowego efektu uczenia</w:t>
      </w:r>
    </w:p>
    <w:p w14:paraId="24BBB2C5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4FC5EA16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76B22282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E2D1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5A81B5F3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3D2E0C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983549" w14:textId="77777777" w:rsidR="00DF0336" w:rsidRPr="001830B7" w:rsidRDefault="00DF0336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14:paraId="2C41030B" w14:textId="77777777" w:rsidR="00DF0336" w:rsidRPr="001830B7" w:rsidRDefault="00787899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  <w:sectPr w:rsidR="00DF0336" w:rsidRPr="001830B7" w:rsidSect="002C1A77">
          <w:footerReference w:type="default" r:id="rId8"/>
          <w:pgSz w:w="11906" w:h="16838" w:code="9"/>
          <w:pgMar w:top="567" w:right="1418" w:bottom="851" w:left="1418" w:header="709" w:footer="567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lang w:eastAsia="pl-PL"/>
        </w:rPr>
        <w:t xml:space="preserve"> </w:t>
      </w:r>
    </w:p>
    <w:p w14:paraId="551E8873" w14:textId="77777777" w:rsidR="00D91801" w:rsidRPr="001830B7" w:rsidRDefault="00DF0336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  <w:r w:rsidRPr="001830B7">
        <w:rPr>
          <w:rFonts w:ascii="Verdana" w:eastAsia="Times New Roman" w:hAnsi="Verdana" w:cs="Times New Roman"/>
          <w:b/>
          <w:lang w:eastAsia="pl-PL"/>
        </w:rPr>
        <w:lastRenderedPageBreak/>
        <w:t xml:space="preserve">Pokrycie </w:t>
      </w:r>
      <w:r w:rsidR="00D91801" w:rsidRPr="001830B7">
        <w:rPr>
          <w:rFonts w:ascii="Verdana" w:eastAsia="Times New Roman" w:hAnsi="Verdana" w:cs="Times New Roman"/>
          <w:b/>
          <w:lang w:eastAsia="pl-PL"/>
        </w:rPr>
        <w:t>efektów uczenia się określonych w charakterystykach drugiego stopnia Polskiej Ramy Kwalifikacji przez efekty kierunkowe</w:t>
      </w:r>
    </w:p>
    <w:p w14:paraId="0F657A3F" w14:textId="77777777" w:rsidR="00170CCB" w:rsidRPr="001830B7" w:rsidRDefault="00170CCB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835"/>
      </w:tblGrid>
      <w:tr w:rsidR="00D91801" w:rsidRPr="001830B7" w14:paraId="30349316" w14:textId="77777777" w:rsidTr="00170CCB">
        <w:trPr>
          <w:trHeight w:val="785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DE4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Kierunek studiów: </w:t>
            </w:r>
            <w:r w:rsidR="00787899">
              <w:rPr>
                <w:rFonts w:ascii="Verdana" w:eastAsia="Times New Roman" w:hAnsi="Verdana" w:cs="Times New Roman"/>
                <w:b/>
                <w:lang w:eastAsia="pl-PL"/>
              </w:rPr>
              <w:t>d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ziennikarstwo i komunikacja społeczna </w:t>
            </w:r>
          </w:p>
          <w:p w14:paraId="46C336D9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Poziom kształcenia: 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studia 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I sto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>pnia</w:t>
            </w:r>
          </w:p>
          <w:p w14:paraId="4A1C0690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Profil kształcenia: </w:t>
            </w:r>
            <w:proofErr w:type="spellStart"/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ogólnoakademicki</w:t>
            </w:r>
            <w:proofErr w:type="spellEnd"/>
          </w:p>
        </w:tc>
      </w:tr>
      <w:tr w:rsidR="00D91801" w:rsidRPr="001830B7" w14:paraId="628849E8" w14:textId="77777777" w:rsidTr="00170CCB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857C" w14:textId="77777777" w:rsidR="00170CCB" w:rsidRPr="001830B7" w:rsidRDefault="00170CCB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  <w:p w14:paraId="2B3CE5BA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Kod składnika opisu Polskiej Ramy Kwalifikacji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7D3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 xml:space="preserve">Efekty uczenia się określone w charakterystykach Polskiej Ramy Kwalifikacji </w:t>
            </w:r>
          </w:p>
          <w:p w14:paraId="4475AFE4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96E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Odniesienie do efektów uczenia się dla kierunku</w:t>
            </w:r>
          </w:p>
          <w:p w14:paraId="274A255E" w14:textId="77777777" w:rsidR="00D91801" w:rsidRPr="001830B7" w:rsidRDefault="00787899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lang w:eastAsia="pl-PL"/>
              </w:rPr>
              <w:t>d</w:t>
            </w:r>
            <w:r w:rsidR="00D91801" w:rsidRPr="001830B7">
              <w:rPr>
                <w:rFonts w:ascii="Verdana" w:eastAsia="Times New Roman" w:hAnsi="Verdana" w:cs="Times New Roman"/>
                <w:i/>
                <w:lang w:eastAsia="pl-PL"/>
              </w:rPr>
              <w:t>ziennikarstwo i komunikacja społeczna</w:t>
            </w:r>
          </w:p>
        </w:tc>
      </w:tr>
      <w:tr w:rsidR="00D91801" w:rsidRPr="001830B7" w14:paraId="038F1633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436B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WIEDZA</w:t>
            </w:r>
          </w:p>
        </w:tc>
      </w:tr>
      <w:tr w:rsidR="00FF215E" w:rsidRPr="001830B7" w14:paraId="68DE1A1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A1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P6S_WG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954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  <w:p w14:paraId="4D4E2A99" w14:textId="77777777" w:rsidR="00A53099" w:rsidRPr="00787899" w:rsidRDefault="00A530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C0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K_W01</w:t>
            </w:r>
          </w:p>
          <w:p w14:paraId="046BE162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K_W02</w:t>
            </w:r>
          </w:p>
          <w:p w14:paraId="39B228D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K_W03</w:t>
            </w:r>
          </w:p>
          <w:p w14:paraId="02D5C1C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K_W04</w:t>
            </w:r>
          </w:p>
          <w:p w14:paraId="5D78E5C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021423B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K_W06</w:t>
            </w:r>
          </w:p>
          <w:p w14:paraId="59AB1033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K_W09</w:t>
            </w:r>
          </w:p>
          <w:p w14:paraId="129963E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K_W10</w:t>
            </w:r>
          </w:p>
          <w:p w14:paraId="21994FB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K_W11</w:t>
            </w:r>
          </w:p>
          <w:p w14:paraId="1193A99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12824807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C9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en-GB"/>
              </w:rPr>
            </w:pPr>
            <w:r w:rsidRPr="001830B7">
              <w:rPr>
                <w:rFonts w:ascii="Verdana" w:eastAsia="Calibri" w:hAnsi="Verdana" w:cs="Times New Roman"/>
                <w:lang w:val="en-GB"/>
              </w:rPr>
              <w:t>P6S_WK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25D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  <w:p w14:paraId="6A41D275" w14:textId="5EFB7F26" w:rsidR="00A53099" w:rsidRPr="00787899" w:rsidRDefault="00A53099" w:rsidP="00A530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/>
                <w:lang w:eastAsia="pl-PL"/>
              </w:rPr>
              <w:t>Z</w:t>
            </w:r>
            <w:r w:rsidRPr="00A53099">
              <w:rPr>
                <w:rFonts w:ascii="Verdana" w:hAnsi="Verdana"/>
                <w:lang w:eastAsia="pl-PL"/>
              </w:rPr>
              <w:t>na i rozumie podstawowe prawa regulujące współczesnym rynkiem pracy oraz zasady tworzenia i rozwoju różnych form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8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2D27E97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K_W07</w:t>
            </w:r>
          </w:p>
          <w:p w14:paraId="6F345D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K_W08</w:t>
            </w:r>
          </w:p>
          <w:p w14:paraId="46E2F8B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K_W12</w:t>
            </w:r>
          </w:p>
          <w:p w14:paraId="0C6B7C0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K_W13</w:t>
            </w:r>
          </w:p>
        </w:tc>
      </w:tr>
      <w:tr w:rsidR="00FF215E" w:rsidRPr="001830B7" w14:paraId="6B4EFED8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F7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UMIEJĘTNOŚCI</w:t>
            </w:r>
          </w:p>
        </w:tc>
      </w:tr>
      <w:tr w:rsidR="00FF215E" w:rsidRPr="001830B7" w14:paraId="7D7D0BA6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F4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P6S_UW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58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EDCEBAA" w14:textId="77777777" w:rsidR="00787899" w:rsidRDefault="00787899" w:rsidP="00787899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0C49AE41" w14:textId="77777777" w:rsidR="00787899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lastRenderedPageBreak/>
              <w:t xml:space="preserve">właściwy dobór źródeł oraz informacji z nich pochodzących, dokonywanie oceny, krytycznej analizy i syntezy tych informacji </w:t>
            </w:r>
          </w:p>
          <w:p w14:paraId="01AEB0C2" w14:textId="7149BCE1" w:rsidR="00FF215E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dobór oraz stosowanie właściwych metod i narzędzi, w tym zaawansowanych technik informacyjno-komunikacyjnych </w:t>
            </w:r>
          </w:p>
          <w:p w14:paraId="25BFBE59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4D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K_U01</w:t>
            </w:r>
          </w:p>
          <w:p w14:paraId="4689F83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K_U02</w:t>
            </w:r>
          </w:p>
          <w:p w14:paraId="3603F86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K_U03</w:t>
            </w:r>
          </w:p>
          <w:p w14:paraId="515C3CA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K_U04</w:t>
            </w:r>
          </w:p>
          <w:p w14:paraId="5A900B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K_U05</w:t>
            </w:r>
          </w:p>
          <w:p w14:paraId="631C64A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34E4A1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</w:tc>
      </w:tr>
      <w:tr w:rsidR="00FF215E" w:rsidRPr="001830B7" w14:paraId="0E78C502" w14:textId="77777777" w:rsidTr="00A23F2F">
        <w:trPr>
          <w:trHeight w:val="1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1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lastRenderedPageBreak/>
              <w:t>P6S_UK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C9D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4F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K_U06</w:t>
            </w:r>
          </w:p>
          <w:p w14:paraId="7EFFB84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K_U07</w:t>
            </w:r>
          </w:p>
          <w:p w14:paraId="334E45A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CD1FB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  <w:p w14:paraId="7EA8029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K_U12</w:t>
            </w:r>
          </w:p>
        </w:tc>
      </w:tr>
      <w:tr w:rsidR="00FF215E" w:rsidRPr="001830B7" w14:paraId="4E4B92E8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95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FE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eastAsia="Times New Roman" w:hAnsi="Verdana" w:cs="Times New Roman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38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K_U11</w:t>
            </w:r>
          </w:p>
        </w:tc>
      </w:tr>
      <w:tr w:rsidR="00FF215E" w:rsidRPr="001830B7" w14:paraId="69F4A3E9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AF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P6S_UU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A05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samodzielnie planować i realizować własne uczenie się przez całe życie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8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K_U10</w:t>
            </w:r>
          </w:p>
        </w:tc>
      </w:tr>
      <w:tr w:rsidR="00FF215E" w:rsidRPr="001830B7" w14:paraId="7DD14C25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01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KOMPETENCJE SPOŁECZNE</w:t>
            </w:r>
          </w:p>
        </w:tc>
      </w:tr>
      <w:tr w:rsidR="00FF215E" w:rsidRPr="001830B7" w14:paraId="5D0BC62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92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41A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41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K_K01</w:t>
            </w:r>
          </w:p>
          <w:p w14:paraId="4D5197C5" w14:textId="77777777" w:rsidR="00FF215E" w:rsidRPr="001830B7" w:rsidRDefault="00FF215E" w:rsidP="001830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4E38331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234A2784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73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BC4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3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K_K03</w:t>
            </w:r>
          </w:p>
          <w:p w14:paraId="75D8CA7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K_K04</w:t>
            </w:r>
          </w:p>
          <w:p w14:paraId="18DBAD4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K_K05</w:t>
            </w:r>
          </w:p>
          <w:p w14:paraId="3E92DD8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K_KO7</w:t>
            </w:r>
          </w:p>
        </w:tc>
      </w:tr>
      <w:tr w:rsidR="00FF215E" w:rsidRPr="001830B7" w14:paraId="155A1BD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CC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P6S_KR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518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Jest gotów do odpowiedzialnego pełnienia ról zawodowych, w tym: </w:t>
            </w:r>
          </w:p>
          <w:p w14:paraId="7C69B2A8" w14:textId="77777777" w:rsidR="00787899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przestrzegania zasad etyki zawodowej i wymagania tego od innych </w:t>
            </w:r>
          </w:p>
          <w:p w14:paraId="7DF7C82B" w14:textId="77777777" w:rsidR="00FF215E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>dbałości o dorobek i tradycje zawodu</w:t>
            </w:r>
          </w:p>
          <w:p w14:paraId="25C7249D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2C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K_K02</w:t>
            </w:r>
          </w:p>
          <w:p w14:paraId="68440A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K_K06</w:t>
            </w:r>
          </w:p>
        </w:tc>
      </w:tr>
    </w:tbl>
    <w:p w14:paraId="3CE9BE4C" w14:textId="77777777" w:rsidR="00170CCB" w:rsidRPr="001830B7" w:rsidRDefault="00170CCB" w:rsidP="001830B7">
      <w:pPr>
        <w:spacing w:after="0" w:line="240" w:lineRule="auto"/>
        <w:rPr>
          <w:rFonts w:ascii="Verdana" w:eastAsia="Calibri" w:hAnsi="Verdana" w:cs="Times New Roman"/>
        </w:rPr>
      </w:pPr>
    </w:p>
    <w:p w14:paraId="6E364B3D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  <w:u w:val="single"/>
        </w:rPr>
      </w:pPr>
      <w:r w:rsidRPr="001830B7">
        <w:rPr>
          <w:rFonts w:ascii="Verdana" w:eastAsia="Calibri" w:hAnsi="Verdana" w:cs="Times New Roman"/>
          <w:u w:val="single"/>
        </w:rPr>
        <w:t>Objaśnienie symboli:</w:t>
      </w:r>
    </w:p>
    <w:p w14:paraId="33F15700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Times New Roman" w:hAnsi="Verdana" w:cs="Times New Roman"/>
          <w:lang w:eastAsia="pl-PL"/>
        </w:rPr>
        <w:t>P6S_WG/P7S _WG – kod składnika opisu kwalifikacji dla poziomu 6 i 7 w charakterystykach</w:t>
      </w:r>
      <w:r w:rsidR="00787899">
        <w:rPr>
          <w:rFonts w:ascii="Verdana" w:eastAsia="Times New Roman" w:hAnsi="Verdana" w:cs="Times New Roman"/>
          <w:lang w:eastAsia="pl-PL"/>
        </w:rPr>
        <w:t xml:space="preserve"> </w:t>
      </w:r>
      <w:r w:rsidRPr="001830B7">
        <w:rPr>
          <w:rFonts w:ascii="Verdana" w:eastAsia="Times New Roman" w:hAnsi="Verdana" w:cs="Times New Roman"/>
          <w:lang w:eastAsia="pl-PL"/>
        </w:rPr>
        <w:t>drugiego stopnia Polskiej Ramy Kwalifikacji</w:t>
      </w:r>
      <w:r w:rsidRPr="001830B7">
        <w:rPr>
          <w:rFonts w:ascii="Verdana" w:eastAsia="Calibri" w:hAnsi="Verdana" w:cs="Times New Roman"/>
        </w:rPr>
        <w:t xml:space="preserve"> </w:t>
      </w:r>
    </w:p>
    <w:p w14:paraId="4CA36DF2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 (przed podkreśleniem) - kierunkowe efekty uczenia się</w:t>
      </w:r>
    </w:p>
    <w:p w14:paraId="34BDB9A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K_W – kierunkowe efekty uczenia się w zakresie wiedzy</w:t>
      </w:r>
    </w:p>
    <w:p w14:paraId="6D88F6B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K_U – kierunkowe efekty uczenia się w zakresie umiejętności</w:t>
      </w:r>
    </w:p>
    <w:p w14:paraId="3A6EA925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K_K – kierunkowe efekty uczenia się w zakresie kompetencji społecznych</w:t>
      </w:r>
    </w:p>
    <w:p w14:paraId="425BCD47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01, 02, 03 i kolejne - kolejny numer kierunkowego efektu uczenia się</w:t>
      </w:r>
    </w:p>
    <w:sectPr w:rsidR="00D91801" w:rsidRPr="001830B7" w:rsidSect="00DF033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ACB2" w14:textId="77777777" w:rsidR="00F15B8A" w:rsidRDefault="00F15B8A">
      <w:pPr>
        <w:spacing w:after="0" w:line="240" w:lineRule="auto"/>
      </w:pPr>
      <w:r>
        <w:separator/>
      </w:r>
    </w:p>
  </w:endnote>
  <w:endnote w:type="continuationSeparator" w:id="0">
    <w:p w14:paraId="675BE507" w14:textId="77777777" w:rsidR="00F15B8A" w:rsidRDefault="00F1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76018"/>
      <w:docPartObj>
        <w:docPartGallery w:val="Page Numbers (Bottom of Page)"/>
        <w:docPartUnique/>
      </w:docPartObj>
    </w:sdtPr>
    <w:sdtContent>
      <w:p w14:paraId="307F23B0" w14:textId="77777777" w:rsidR="00772FCD" w:rsidRDefault="00772FCD" w:rsidP="002C1A77">
        <w:pPr>
          <w:pStyle w:val="Stopka"/>
          <w:jc w:val="center"/>
        </w:pPr>
        <w:r w:rsidRPr="002C1A77">
          <w:rPr>
            <w:rFonts w:ascii="Verdana" w:hAnsi="Verdana"/>
            <w:sz w:val="16"/>
            <w:szCs w:val="16"/>
          </w:rPr>
          <w:fldChar w:fldCharType="begin"/>
        </w:r>
        <w:r w:rsidRPr="002C1A77">
          <w:rPr>
            <w:rFonts w:ascii="Verdana" w:hAnsi="Verdana"/>
            <w:sz w:val="16"/>
            <w:szCs w:val="16"/>
          </w:rPr>
          <w:instrText>PAGE   \* MERGEFORMAT</w:instrText>
        </w:r>
        <w:r w:rsidRPr="002C1A77">
          <w:rPr>
            <w:rFonts w:ascii="Verdana" w:hAnsi="Verdana"/>
            <w:sz w:val="16"/>
            <w:szCs w:val="16"/>
          </w:rPr>
          <w:fldChar w:fldCharType="separate"/>
        </w:r>
        <w:r w:rsidR="00461CF7">
          <w:rPr>
            <w:rFonts w:ascii="Verdana" w:hAnsi="Verdana"/>
            <w:noProof/>
            <w:sz w:val="16"/>
            <w:szCs w:val="16"/>
          </w:rPr>
          <w:t>33</w:t>
        </w:r>
        <w:r w:rsidRPr="002C1A77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F45C" w14:textId="77777777" w:rsidR="00F15B8A" w:rsidRDefault="00F15B8A">
      <w:pPr>
        <w:spacing w:after="0" w:line="240" w:lineRule="auto"/>
      </w:pPr>
      <w:r>
        <w:separator/>
      </w:r>
    </w:p>
  </w:footnote>
  <w:footnote w:type="continuationSeparator" w:id="0">
    <w:p w14:paraId="0604D584" w14:textId="77777777" w:rsidR="00F15B8A" w:rsidRDefault="00F1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B3C71"/>
    <w:multiLevelType w:val="multilevel"/>
    <w:tmpl w:val="FF72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57BE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502BB2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072493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3172E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06598B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524D69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8C15A6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842FB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5804F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7349C8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20EF3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41DA0221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E8107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765B0E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476204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2B6D5B"/>
    <w:multiLevelType w:val="hybridMultilevel"/>
    <w:tmpl w:val="FEE660D0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22A27"/>
    <w:multiLevelType w:val="hybridMultilevel"/>
    <w:tmpl w:val="5A50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764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D7862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502D6C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1AE48E4"/>
    <w:multiLevelType w:val="hybridMultilevel"/>
    <w:tmpl w:val="494C5BE2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5933"/>
    <w:multiLevelType w:val="hybridMultilevel"/>
    <w:tmpl w:val="721ACBD0"/>
    <w:lvl w:ilvl="0" w:tplc="8FE02E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7E30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402BD7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841741"/>
    <w:multiLevelType w:val="hybridMultilevel"/>
    <w:tmpl w:val="A5BA5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70A0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18414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2857F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AC7A12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AD35FC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9D2140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C53453"/>
    <w:multiLevelType w:val="hybridMultilevel"/>
    <w:tmpl w:val="49CA2D5E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424C4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0E2057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736FCF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E610F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042279"/>
    <w:multiLevelType w:val="hybridMultilevel"/>
    <w:tmpl w:val="7C44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7624">
    <w:abstractNumId w:val="12"/>
  </w:num>
  <w:num w:numId="2" w16cid:durableId="1178427217">
    <w:abstractNumId w:val="41"/>
  </w:num>
  <w:num w:numId="3" w16cid:durableId="801851577">
    <w:abstractNumId w:val="14"/>
  </w:num>
  <w:num w:numId="4" w16cid:durableId="441074318">
    <w:abstractNumId w:val="30"/>
  </w:num>
  <w:num w:numId="5" w16cid:durableId="1320889575">
    <w:abstractNumId w:val="34"/>
  </w:num>
  <w:num w:numId="6" w16cid:durableId="719012505">
    <w:abstractNumId w:val="23"/>
  </w:num>
  <w:num w:numId="7" w16cid:durableId="1563558364">
    <w:abstractNumId w:val="7"/>
  </w:num>
  <w:num w:numId="8" w16cid:durableId="1732194592">
    <w:abstractNumId w:val="37"/>
  </w:num>
  <w:num w:numId="9" w16cid:durableId="1944148940">
    <w:abstractNumId w:val="3"/>
  </w:num>
  <w:num w:numId="10" w16cid:durableId="20176101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14831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55677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3412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25009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806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3164949">
    <w:abstractNumId w:val="33"/>
  </w:num>
  <w:num w:numId="17" w16cid:durableId="71895012">
    <w:abstractNumId w:val="32"/>
  </w:num>
  <w:num w:numId="18" w16cid:durableId="1182016113">
    <w:abstractNumId w:val="17"/>
  </w:num>
  <w:num w:numId="19" w16cid:durableId="1775713239">
    <w:abstractNumId w:val="39"/>
  </w:num>
  <w:num w:numId="20" w16cid:durableId="540165621">
    <w:abstractNumId w:val="10"/>
  </w:num>
  <w:num w:numId="21" w16cid:durableId="745803249">
    <w:abstractNumId w:val="31"/>
  </w:num>
  <w:num w:numId="22" w16cid:durableId="1866626151">
    <w:abstractNumId w:val="9"/>
  </w:num>
  <w:num w:numId="23" w16cid:durableId="165049967">
    <w:abstractNumId w:val="8"/>
  </w:num>
  <w:num w:numId="24" w16cid:durableId="1214535788">
    <w:abstractNumId w:val="15"/>
  </w:num>
  <w:num w:numId="25" w16cid:durableId="1194535558">
    <w:abstractNumId w:val="13"/>
  </w:num>
  <w:num w:numId="26" w16cid:durableId="1261640618">
    <w:abstractNumId w:val="4"/>
  </w:num>
  <w:num w:numId="27" w16cid:durableId="1233199463">
    <w:abstractNumId w:val="11"/>
  </w:num>
  <w:num w:numId="28" w16cid:durableId="1285497713">
    <w:abstractNumId w:val="6"/>
  </w:num>
  <w:num w:numId="29" w16cid:durableId="1410419661">
    <w:abstractNumId w:val="18"/>
  </w:num>
  <w:num w:numId="30" w16cid:durableId="1188713984">
    <w:abstractNumId w:val="35"/>
  </w:num>
  <w:num w:numId="31" w16cid:durableId="129057856">
    <w:abstractNumId w:val="27"/>
  </w:num>
  <w:num w:numId="32" w16cid:durableId="81725591">
    <w:abstractNumId w:val="5"/>
  </w:num>
  <w:num w:numId="33" w16cid:durableId="721514463">
    <w:abstractNumId w:val="16"/>
  </w:num>
  <w:num w:numId="34" w16cid:durableId="82343642">
    <w:abstractNumId w:val="38"/>
  </w:num>
  <w:num w:numId="35" w16cid:durableId="714427562">
    <w:abstractNumId w:val="28"/>
  </w:num>
  <w:num w:numId="36" w16cid:durableId="1382557647">
    <w:abstractNumId w:val="24"/>
  </w:num>
  <w:num w:numId="37" w16cid:durableId="323969340">
    <w:abstractNumId w:val="21"/>
  </w:num>
  <w:num w:numId="38" w16cid:durableId="575673911">
    <w:abstractNumId w:val="2"/>
  </w:num>
  <w:num w:numId="39" w16cid:durableId="712462326">
    <w:abstractNumId w:val="40"/>
  </w:num>
  <w:num w:numId="40" w16cid:durableId="1161849313">
    <w:abstractNumId w:val="1"/>
  </w:num>
  <w:num w:numId="41" w16cid:durableId="1756436754">
    <w:abstractNumId w:val="29"/>
  </w:num>
  <w:num w:numId="42" w16cid:durableId="1181897096">
    <w:abstractNumId w:val="20"/>
  </w:num>
  <w:num w:numId="43" w16cid:durableId="1915773904">
    <w:abstractNumId w:val="19"/>
  </w:num>
  <w:num w:numId="44" w16cid:durableId="380399018">
    <w:abstractNumId w:val="36"/>
  </w:num>
  <w:num w:numId="45" w16cid:durableId="887566476">
    <w:abstractNumId w:val="25"/>
  </w:num>
  <w:num w:numId="46" w16cid:durableId="1044672348">
    <w:abstractNumId w:val="26"/>
  </w:num>
  <w:num w:numId="47" w16cid:durableId="17791363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0B6F"/>
    <w:rsid w:val="00011B67"/>
    <w:rsid w:val="00061C5F"/>
    <w:rsid w:val="00062C5A"/>
    <w:rsid w:val="00066990"/>
    <w:rsid w:val="000A6933"/>
    <w:rsid w:val="000B02E8"/>
    <w:rsid w:val="000B0AAE"/>
    <w:rsid w:val="000C0D47"/>
    <w:rsid w:val="000C5201"/>
    <w:rsid w:val="000C7A5D"/>
    <w:rsid w:val="000D16EC"/>
    <w:rsid w:val="000D4623"/>
    <w:rsid w:val="000D7FDB"/>
    <w:rsid w:val="000E6E49"/>
    <w:rsid w:val="00113176"/>
    <w:rsid w:val="001137CF"/>
    <w:rsid w:val="0012248E"/>
    <w:rsid w:val="001264DA"/>
    <w:rsid w:val="00137F89"/>
    <w:rsid w:val="00153080"/>
    <w:rsid w:val="00154BC7"/>
    <w:rsid w:val="0016364F"/>
    <w:rsid w:val="00165E1D"/>
    <w:rsid w:val="00170CCB"/>
    <w:rsid w:val="00174421"/>
    <w:rsid w:val="00182EBC"/>
    <w:rsid w:val="001830B7"/>
    <w:rsid w:val="00187E37"/>
    <w:rsid w:val="001927D0"/>
    <w:rsid w:val="0019595A"/>
    <w:rsid w:val="001A1A74"/>
    <w:rsid w:val="001A49BD"/>
    <w:rsid w:val="001C3FDB"/>
    <w:rsid w:val="001C65F0"/>
    <w:rsid w:val="001E7097"/>
    <w:rsid w:val="002008E1"/>
    <w:rsid w:val="00202635"/>
    <w:rsid w:val="0021264E"/>
    <w:rsid w:val="00224F59"/>
    <w:rsid w:val="00225CF0"/>
    <w:rsid w:val="002711CF"/>
    <w:rsid w:val="00277800"/>
    <w:rsid w:val="00284D44"/>
    <w:rsid w:val="002910F4"/>
    <w:rsid w:val="00295741"/>
    <w:rsid w:val="002A50F8"/>
    <w:rsid w:val="002B17EE"/>
    <w:rsid w:val="002C1A77"/>
    <w:rsid w:val="002D2954"/>
    <w:rsid w:val="002E0221"/>
    <w:rsid w:val="002E5B20"/>
    <w:rsid w:val="002F618D"/>
    <w:rsid w:val="00302C09"/>
    <w:rsid w:val="00307E7C"/>
    <w:rsid w:val="00321979"/>
    <w:rsid w:val="00365E29"/>
    <w:rsid w:val="003756A9"/>
    <w:rsid w:val="0038439D"/>
    <w:rsid w:val="00390F9C"/>
    <w:rsid w:val="003B3224"/>
    <w:rsid w:val="003C1029"/>
    <w:rsid w:val="003D04F8"/>
    <w:rsid w:val="003D1B9F"/>
    <w:rsid w:val="003D34E1"/>
    <w:rsid w:val="003D65E9"/>
    <w:rsid w:val="003E1633"/>
    <w:rsid w:val="003E7A0E"/>
    <w:rsid w:val="003F7247"/>
    <w:rsid w:val="003F7DFD"/>
    <w:rsid w:val="00401F0F"/>
    <w:rsid w:val="00402D6A"/>
    <w:rsid w:val="00410E3D"/>
    <w:rsid w:val="00414B58"/>
    <w:rsid w:val="00417249"/>
    <w:rsid w:val="00426A25"/>
    <w:rsid w:val="00427F4E"/>
    <w:rsid w:val="00461CF7"/>
    <w:rsid w:val="00466A40"/>
    <w:rsid w:val="0047250F"/>
    <w:rsid w:val="004730D7"/>
    <w:rsid w:val="00476431"/>
    <w:rsid w:val="004778BD"/>
    <w:rsid w:val="00487566"/>
    <w:rsid w:val="004B4BA7"/>
    <w:rsid w:val="004C76C8"/>
    <w:rsid w:val="004D249E"/>
    <w:rsid w:val="004D3D26"/>
    <w:rsid w:val="004E2CBD"/>
    <w:rsid w:val="004F1B7C"/>
    <w:rsid w:val="00517F63"/>
    <w:rsid w:val="005340FC"/>
    <w:rsid w:val="00536D4F"/>
    <w:rsid w:val="00561AB8"/>
    <w:rsid w:val="0057420F"/>
    <w:rsid w:val="005810E7"/>
    <w:rsid w:val="0058296B"/>
    <w:rsid w:val="00587517"/>
    <w:rsid w:val="005C5AE0"/>
    <w:rsid w:val="005C6A3A"/>
    <w:rsid w:val="005D2DAE"/>
    <w:rsid w:val="005D3E3D"/>
    <w:rsid w:val="00611516"/>
    <w:rsid w:val="0061742D"/>
    <w:rsid w:val="00630130"/>
    <w:rsid w:val="006438C4"/>
    <w:rsid w:val="006919BB"/>
    <w:rsid w:val="00694E16"/>
    <w:rsid w:val="006A0BE5"/>
    <w:rsid w:val="006A2B6D"/>
    <w:rsid w:val="006C1A3A"/>
    <w:rsid w:val="006C630A"/>
    <w:rsid w:val="006C7473"/>
    <w:rsid w:val="006D5D00"/>
    <w:rsid w:val="006D6D06"/>
    <w:rsid w:val="006E2C56"/>
    <w:rsid w:val="007025A3"/>
    <w:rsid w:val="00733273"/>
    <w:rsid w:val="0073733E"/>
    <w:rsid w:val="00740DBE"/>
    <w:rsid w:val="00741C41"/>
    <w:rsid w:val="007548B7"/>
    <w:rsid w:val="007615FB"/>
    <w:rsid w:val="00772FCD"/>
    <w:rsid w:val="00787801"/>
    <w:rsid w:val="00787899"/>
    <w:rsid w:val="0079081C"/>
    <w:rsid w:val="00792715"/>
    <w:rsid w:val="00792E30"/>
    <w:rsid w:val="00794303"/>
    <w:rsid w:val="007A0C56"/>
    <w:rsid w:val="007A4E1B"/>
    <w:rsid w:val="007B1FB8"/>
    <w:rsid w:val="007B5184"/>
    <w:rsid w:val="007B629A"/>
    <w:rsid w:val="00801B4F"/>
    <w:rsid w:val="008049E6"/>
    <w:rsid w:val="008054C1"/>
    <w:rsid w:val="00812A83"/>
    <w:rsid w:val="00812BBC"/>
    <w:rsid w:val="0081328D"/>
    <w:rsid w:val="0081447C"/>
    <w:rsid w:val="00821BAC"/>
    <w:rsid w:val="00825FAD"/>
    <w:rsid w:val="008328A5"/>
    <w:rsid w:val="00833C7E"/>
    <w:rsid w:val="00850A09"/>
    <w:rsid w:val="008855FD"/>
    <w:rsid w:val="00892275"/>
    <w:rsid w:val="00893721"/>
    <w:rsid w:val="00893E39"/>
    <w:rsid w:val="00895455"/>
    <w:rsid w:val="008A5C2F"/>
    <w:rsid w:val="008B2D63"/>
    <w:rsid w:val="008D2D3A"/>
    <w:rsid w:val="008F0CB6"/>
    <w:rsid w:val="008F640B"/>
    <w:rsid w:val="00903E7B"/>
    <w:rsid w:val="00911132"/>
    <w:rsid w:val="00911834"/>
    <w:rsid w:val="00912EE6"/>
    <w:rsid w:val="009142BA"/>
    <w:rsid w:val="009147EF"/>
    <w:rsid w:val="0092059C"/>
    <w:rsid w:val="00924C4C"/>
    <w:rsid w:val="009418EA"/>
    <w:rsid w:val="00956E50"/>
    <w:rsid w:val="00960848"/>
    <w:rsid w:val="00973AE8"/>
    <w:rsid w:val="009D4124"/>
    <w:rsid w:val="009D615F"/>
    <w:rsid w:val="009E2135"/>
    <w:rsid w:val="009E31E7"/>
    <w:rsid w:val="009E6FF2"/>
    <w:rsid w:val="00A12361"/>
    <w:rsid w:val="00A23F2F"/>
    <w:rsid w:val="00A420DB"/>
    <w:rsid w:val="00A53099"/>
    <w:rsid w:val="00A848C6"/>
    <w:rsid w:val="00A91D87"/>
    <w:rsid w:val="00A94C42"/>
    <w:rsid w:val="00AA12F9"/>
    <w:rsid w:val="00AA1CDB"/>
    <w:rsid w:val="00AA2972"/>
    <w:rsid w:val="00AA784F"/>
    <w:rsid w:val="00AB6275"/>
    <w:rsid w:val="00AC1647"/>
    <w:rsid w:val="00AD6AEC"/>
    <w:rsid w:val="00AD78B2"/>
    <w:rsid w:val="00AD7A94"/>
    <w:rsid w:val="00AF7A72"/>
    <w:rsid w:val="00B019DC"/>
    <w:rsid w:val="00B05BDF"/>
    <w:rsid w:val="00B1369D"/>
    <w:rsid w:val="00B1747A"/>
    <w:rsid w:val="00B4330D"/>
    <w:rsid w:val="00B440B2"/>
    <w:rsid w:val="00B47471"/>
    <w:rsid w:val="00B51D12"/>
    <w:rsid w:val="00B77C3C"/>
    <w:rsid w:val="00B81064"/>
    <w:rsid w:val="00B844C7"/>
    <w:rsid w:val="00B91B12"/>
    <w:rsid w:val="00B9370F"/>
    <w:rsid w:val="00B93FEB"/>
    <w:rsid w:val="00BA65B9"/>
    <w:rsid w:val="00BC2392"/>
    <w:rsid w:val="00BE5AFC"/>
    <w:rsid w:val="00C177EC"/>
    <w:rsid w:val="00C4518A"/>
    <w:rsid w:val="00C5191F"/>
    <w:rsid w:val="00C53571"/>
    <w:rsid w:val="00C546C5"/>
    <w:rsid w:val="00C706E2"/>
    <w:rsid w:val="00C7429F"/>
    <w:rsid w:val="00C80C36"/>
    <w:rsid w:val="00C919F9"/>
    <w:rsid w:val="00C92CB7"/>
    <w:rsid w:val="00C9554B"/>
    <w:rsid w:val="00CA405C"/>
    <w:rsid w:val="00CC6A10"/>
    <w:rsid w:val="00CD3876"/>
    <w:rsid w:val="00CF1F81"/>
    <w:rsid w:val="00CF6A7F"/>
    <w:rsid w:val="00D11204"/>
    <w:rsid w:val="00D35100"/>
    <w:rsid w:val="00D4102F"/>
    <w:rsid w:val="00D42921"/>
    <w:rsid w:val="00D527EF"/>
    <w:rsid w:val="00D56888"/>
    <w:rsid w:val="00D86945"/>
    <w:rsid w:val="00D91801"/>
    <w:rsid w:val="00D96E60"/>
    <w:rsid w:val="00DB1602"/>
    <w:rsid w:val="00DB6955"/>
    <w:rsid w:val="00DB6B24"/>
    <w:rsid w:val="00DC6BB0"/>
    <w:rsid w:val="00DD49B7"/>
    <w:rsid w:val="00DE25C7"/>
    <w:rsid w:val="00DF0336"/>
    <w:rsid w:val="00DF743F"/>
    <w:rsid w:val="00E25628"/>
    <w:rsid w:val="00E261C2"/>
    <w:rsid w:val="00E333AC"/>
    <w:rsid w:val="00E458A8"/>
    <w:rsid w:val="00E52999"/>
    <w:rsid w:val="00E5577E"/>
    <w:rsid w:val="00E55CC8"/>
    <w:rsid w:val="00E6021A"/>
    <w:rsid w:val="00E628B6"/>
    <w:rsid w:val="00E703D1"/>
    <w:rsid w:val="00E72796"/>
    <w:rsid w:val="00EA241E"/>
    <w:rsid w:val="00EA2B77"/>
    <w:rsid w:val="00ED6CA6"/>
    <w:rsid w:val="00EE7E13"/>
    <w:rsid w:val="00EF3BC1"/>
    <w:rsid w:val="00EF4338"/>
    <w:rsid w:val="00EF6B01"/>
    <w:rsid w:val="00F01419"/>
    <w:rsid w:val="00F0160A"/>
    <w:rsid w:val="00F06533"/>
    <w:rsid w:val="00F15B8A"/>
    <w:rsid w:val="00F31FF5"/>
    <w:rsid w:val="00F403C4"/>
    <w:rsid w:val="00F41480"/>
    <w:rsid w:val="00F60F81"/>
    <w:rsid w:val="00F7394C"/>
    <w:rsid w:val="00F82F3C"/>
    <w:rsid w:val="00F86813"/>
    <w:rsid w:val="00FA6E26"/>
    <w:rsid w:val="00FB0398"/>
    <w:rsid w:val="00FB2F00"/>
    <w:rsid w:val="00FB6876"/>
    <w:rsid w:val="00FC3725"/>
    <w:rsid w:val="00FC388E"/>
    <w:rsid w:val="00FC4A53"/>
    <w:rsid w:val="00FC52DD"/>
    <w:rsid w:val="00FF215E"/>
    <w:rsid w:val="00FF2DB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C26B"/>
  <w15:chartTrackingRefBased/>
  <w15:docId w15:val="{0F58AB4A-7FD1-4CA5-B93F-A8ED4D0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548B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9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91801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77"/>
  </w:style>
  <w:style w:type="paragraph" w:styleId="Stopka">
    <w:name w:val="footer"/>
    <w:basedOn w:val="Normalny"/>
    <w:link w:val="Stopka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A77"/>
  </w:style>
  <w:style w:type="paragraph" w:styleId="Tekstdymka">
    <w:name w:val="Balloon Text"/>
    <w:basedOn w:val="Normalny"/>
    <w:link w:val="TekstdymkaZnak"/>
    <w:uiPriority w:val="99"/>
    <w:semiHidden/>
    <w:unhideWhenUsed/>
    <w:rsid w:val="0048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4623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D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A6E8-2647-45A7-963F-886E3F8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2504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12</cp:revision>
  <dcterms:created xsi:type="dcterms:W3CDTF">2023-03-13T14:03:00Z</dcterms:created>
  <dcterms:modified xsi:type="dcterms:W3CDTF">2023-04-17T13:23:00Z</dcterms:modified>
</cp:coreProperties>
</file>