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824A" w14:textId="29047848" w:rsidR="009E6174" w:rsidRPr="00227CE9" w:rsidRDefault="009E6174" w:rsidP="00227CE9">
      <w:pPr>
        <w:suppressAutoHyphens/>
        <w:autoSpaceDN w:val="0"/>
        <w:jc w:val="center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  <w:bookmarkStart w:id="0" w:name="_Hlk148698621"/>
      <w:bookmarkStart w:id="1" w:name="_Hlk145055766"/>
      <w:bookmarkStart w:id="2" w:name="_Hlk117152406"/>
      <w:r w:rsidRPr="00227CE9">
        <w:rPr>
          <w:rFonts w:ascii="Verdana" w:eastAsia="SimSun" w:hAnsi="Verdana" w:cs="Calibri"/>
          <w:b/>
          <w:kern w:val="3"/>
          <w:sz w:val="20"/>
          <w:szCs w:val="20"/>
        </w:rPr>
        <w:t>OGÓLNY OPIS PROGRAMU STUDIÓW</w:t>
      </w:r>
    </w:p>
    <w:tbl>
      <w:tblPr>
        <w:tblW w:w="10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6734"/>
      </w:tblGrid>
      <w:tr w:rsidR="009E6174" w:rsidRPr="00227CE9" w14:paraId="579CB3CC" w14:textId="77777777" w:rsidTr="00A14002">
        <w:trPr>
          <w:trHeight w:val="118"/>
        </w:trPr>
        <w:tc>
          <w:tcPr>
            <w:tcW w:w="10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3A89" w14:textId="77777777" w:rsidR="009E6174" w:rsidRPr="00227CE9" w:rsidRDefault="009E6174" w:rsidP="00227CE9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Dane podstawowe</w:t>
            </w:r>
          </w:p>
          <w:p w14:paraId="4C9051BE" w14:textId="77777777" w:rsidR="009E6174" w:rsidRPr="00227CE9" w:rsidRDefault="009E6174" w:rsidP="00227CE9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</w:p>
        </w:tc>
      </w:tr>
      <w:tr w:rsidR="009E6174" w:rsidRPr="00227CE9" w14:paraId="1348AC9D" w14:textId="77777777" w:rsidTr="00A14002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87C8" w14:textId="77777777" w:rsidR="009E6174" w:rsidRPr="00227CE9" w:rsidRDefault="009E6174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7627C1FE" w14:textId="77777777" w:rsidR="009E6174" w:rsidRPr="00227CE9" w:rsidRDefault="009E6174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Nazwa wydziału</w:t>
            </w:r>
          </w:p>
          <w:p w14:paraId="6E4A3245" w14:textId="77777777" w:rsidR="009E6174" w:rsidRPr="00227CE9" w:rsidRDefault="009E6174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6ACB" w14:textId="77777777" w:rsidR="009E6174" w:rsidRPr="00227CE9" w:rsidRDefault="009E6174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Wydział Filologiczny</w:t>
            </w:r>
          </w:p>
        </w:tc>
      </w:tr>
      <w:tr w:rsidR="009E6174" w:rsidRPr="00227CE9" w14:paraId="53DB0E29" w14:textId="77777777" w:rsidTr="00A14002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C5B8" w14:textId="77777777" w:rsidR="009E6174" w:rsidRPr="00227CE9" w:rsidRDefault="009E6174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79381701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 </w:t>
            </w:r>
          </w:p>
          <w:p w14:paraId="77D78888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polskim</w:t>
            </w:r>
          </w:p>
          <w:p w14:paraId="229DBD53" w14:textId="77777777" w:rsidR="009E6174" w:rsidRPr="00227CE9" w:rsidRDefault="009E6174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CCA1" w14:textId="77777777" w:rsidR="009E6174" w:rsidRPr="00227CE9" w:rsidRDefault="009E6174" w:rsidP="00227CE9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Komunikacja wizerunkowa</w:t>
            </w:r>
          </w:p>
        </w:tc>
      </w:tr>
      <w:tr w:rsidR="009E6174" w:rsidRPr="00227CE9" w14:paraId="002AA59E" w14:textId="77777777" w:rsidTr="00A14002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1449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50602BF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 </w:t>
            </w:r>
          </w:p>
          <w:p w14:paraId="12A42524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angielskim</w:t>
            </w:r>
          </w:p>
          <w:p w14:paraId="3E31A20E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D3F9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Image communication</w:t>
            </w:r>
          </w:p>
        </w:tc>
      </w:tr>
      <w:tr w:rsidR="009E6174" w:rsidRPr="00227CE9" w14:paraId="584894EA" w14:textId="77777777" w:rsidTr="00A14002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4DAD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1550D74B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Poziom studiów</w:t>
            </w:r>
          </w:p>
          <w:p w14:paraId="59601A42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30CA" w14:textId="4AC18ECA" w:rsidR="009E6174" w:rsidRPr="00227CE9" w:rsidRDefault="00FD19F9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Studia I stopnia</w:t>
            </w:r>
          </w:p>
        </w:tc>
      </w:tr>
      <w:tr w:rsidR="009E6174" w:rsidRPr="00227CE9" w14:paraId="20198F81" w14:textId="77777777" w:rsidTr="00A14002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C58C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6DF88551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Profil kształcenia</w:t>
            </w:r>
          </w:p>
          <w:p w14:paraId="721F5F32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FB39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Ogólnoakademicki</w:t>
            </w:r>
          </w:p>
        </w:tc>
      </w:tr>
      <w:tr w:rsidR="009E6174" w:rsidRPr="00227CE9" w14:paraId="6D00007B" w14:textId="77777777" w:rsidTr="00A14002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FA85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7A716BB2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Forma studiów</w:t>
            </w:r>
          </w:p>
          <w:p w14:paraId="6C3D9262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AA39" w14:textId="6350B0E0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Niestacjonarne</w:t>
            </w:r>
          </w:p>
        </w:tc>
      </w:tr>
      <w:tr w:rsidR="009E6174" w:rsidRPr="00227CE9" w14:paraId="7DA2508B" w14:textId="77777777" w:rsidTr="00A14002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5C3B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32220C7D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Liczba semestrów</w:t>
            </w:r>
          </w:p>
          <w:p w14:paraId="5F45F512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78F54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6</w:t>
            </w:r>
          </w:p>
        </w:tc>
      </w:tr>
      <w:tr w:rsidR="009E6174" w:rsidRPr="00227CE9" w14:paraId="178B7AF1" w14:textId="77777777" w:rsidTr="00A14002">
        <w:trPr>
          <w:trHeight w:val="236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EC31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689EBD8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Język, w którym prowadzone są studia</w:t>
            </w:r>
          </w:p>
          <w:p w14:paraId="1429815B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4944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Język polski</w:t>
            </w:r>
          </w:p>
        </w:tc>
      </w:tr>
      <w:tr w:rsidR="009E6174" w:rsidRPr="00227CE9" w14:paraId="3C9A0D6B" w14:textId="77777777" w:rsidTr="00A14002">
        <w:trPr>
          <w:trHeight w:val="24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1CBB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35732014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Tytuł zawodowy nadawany absolwentom</w:t>
            </w:r>
          </w:p>
          <w:p w14:paraId="1CA2798F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11B5" w14:textId="2FC5D563" w:rsidR="009E6174" w:rsidRPr="00227CE9" w:rsidRDefault="00BB076A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L</w:t>
            </w:r>
            <w:r w:rsidR="009E6174"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icencjat</w:t>
            </w:r>
          </w:p>
        </w:tc>
      </w:tr>
      <w:tr w:rsidR="009E6174" w:rsidRPr="00227CE9" w14:paraId="67C7E90C" w14:textId="77777777" w:rsidTr="00A14002">
        <w:trPr>
          <w:trHeight w:val="24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19257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405816F4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227CE9">
              <w:rPr>
                <w:rFonts w:ascii="Verdana" w:hAnsi="Verdana" w:cs="TimesNewRomanPSMT"/>
                <w:sz w:val="20"/>
                <w:szCs w:val="20"/>
              </w:rPr>
              <w:t>Rok akademicki, od którego obowiązuje program studiów</w:t>
            </w:r>
          </w:p>
          <w:p w14:paraId="0E757885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2CAE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2024/2025</w:t>
            </w:r>
          </w:p>
        </w:tc>
      </w:tr>
      <w:tr w:rsidR="009E6174" w:rsidRPr="00227CE9" w14:paraId="2970AD2F" w14:textId="77777777" w:rsidTr="00A14002">
        <w:trPr>
          <w:trHeight w:val="118"/>
        </w:trPr>
        <w:tc>
          <w:tcPr>
            <w:tcW w:w="10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6964" w14:textId="77777777" w:rsidR="009E6174" w:rsidRPr="00227CE9" w:rsidRDefault="009E6174" w:rsidP="00227CE9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</w:p>
          <w:p w14:paraId="0A8C2116" w14:textId="77777777" w:rsidR="009E6174" w:rsidRPr="00227CE9" w:rsidRDefault="009E6174" w:rsidP="00227CE9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Koncepcja kształcenia</w:t>
            </w:r>
          </w:p>
          <w:p w14:paraId="3CDDF0EE" w14:textId="77777777" w:rsidR="009E6174" w:rsidRPr="00227CE9" w:rsidRDefault="009E6174" w:rsidP="00227CE9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</w:tr>
      <w:tr w:rsidR="009E6174" w:rsidRPr="00227CE9" w14:paraId="3A7E982E" w14:textId="77777777" w:rsidTr="00A14002">
        <w:trPr>
          <w:trHeight w:val="29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BEE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EC0AAB8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Cele kształcenia, wskazanie związku koncepcji kierunku studiów ze Strategią Rozwoju UWr</w:t>
            </w:r>
          </w:p>
          <w:p w14:paraId="306225D8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9082" w14:textId="77777777" w:rsidR="009E6174" w:rsidRPr="00227CE9" w:rsidRDefault="009E6174" w:rsidP="00227CE9">
            <w:pPr>
              <w:rPr>
                <w:rFonts w:ascii="Verdana" w:hAnsi="Verdana" w:cs="Calibri"/>
                <w:sz w:val="20"/>
                <w:szCs w:val="20"/>
              </w:rPr>
            </w:pPr>
            <w:r w:rsidRPr="00227CE9">
              <w:rPr>
                <w:rFonts w:ascii="Verdana" w:hAnsi="Verdana" w:cs="Calibri"/>
                <w:sz w:val="20"/>
                <w:szCs w:val="20"/>
              </w:rPr>
              <w:t xml:space="preserve">Koncepcja kształcenia na kierunku Projektowanie mediów jest ściśle powiązana z misją i głównymi celami strategicznymi UWr, zatwierdzonymi Uchwałą Senatu nr 34/2020, opisującą strategię rozwoju UWr. Jej fundamentem jest poszukiwanie prawdy i wiedzy, przekazywanie tych wartości młodemu pokoleniu oraz ciągły rozwój i podnoszenie jakości kształcenia w oparciu o wysoki poziom badań naukowych oraz rozwój kadry naukowej i dydaktycznej. Koncepcja kształcenia opiera się również na współpracy z otoczeniem społeczno-gospodarczym mającym realny wpływ na proces nauczania. Jego celem jest nie tylko merytoryczne przygotowanie do podjęcia pracy, ale także przygotowanie do funkcjonowania i aktywności w społeczeństwie poprzez wyznaczanie wysokich standardów, w tym także etycznych. </w:t>
            </w:r>
          </w:p>
        </w:tc>
      </w:tr>
      <w:tr w:rsidR="001422C2" w:rsidRPr="00227CE9" w14:paraId="63AC4DD5" w14:textId="77777777" w:rsidTr="00A14002">
        <w:trPr>
          <w:trHeight w:val="35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E518" w14:textId="77777777" w:rsidR="001422C2" w:rsidRPr="00227CE9" w:rsidRDefault="001422C2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28818F07" w14:textId="77777777" w:rsidR="001422C2" w:rsidRPr="00227CE9" w:rsidRDefault="001422C2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227CE9">
              <w:rPr>
                <w:rFonts w:ascii="Verdana" w:hAnsi="Verdana" w:cs="TimesNewRomanPSMT"/>
                <w:sz w:val="20"/>
                <w:szCs w:val="20"/>
              </w:rPr>
              <w:t>Sylwetka absolwenta</w:t>
            </w:r>
          </w:p>
          <w:p w14:paraId="0D58DA0F" w14:textId="77777777" w:rsidR="001422C2" w:rsidRPr="00227CE9" w:rsidRDefault="001422C2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D0A4" w14:textId="77777777" w:rsidR="001422C2" w:rsidRPr="00227CE9" w:rsidRDefault="001422C2" w:rsidP="00227CE9">
            <w:pPr>
              <w:shd w:val="clear" w:color="auto" w:fill="FFFFFF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Absolwent kierunku Komunikacja wizerunkowa, niezależnie od wyboru specjalności, posiada wiedzę oraz umiejętności pozwalające na podjęcie pracy w jednostkach naukowych zajmujących się badaniem różnych aspektów komunikacji. Jest także przygotowany do pełnienia roli specjalisty w firmach, organizacjach i działach firm i organizacji zajmujących się </w:t>
            </w: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lastRenderedPageBreak/>
              <w:t>kształtowaniem wizerunku i kreowaniem marki. Dwie specjalności oferowane w ramach kierunku, czyli Branding oraz Communication Desgin, sprofilowane są na dostarczaniu odmiennej wiedzy oraz na kształceniu i doskonaleniu odmiennych umiejętności. Pierwsza z nich przygotowuje przede wszystkim do realizowania roli badacza marek i ich wpływu na społeczną rzeczywistość. Jej absolwent zostaje wyposażony w kompetencje: (1) diagnostyczne, pozwalające na efektywne badanie wizerunku marek osób, firm, organizacji czy usług, a także różnorodnych procesów komunikacyjnych zachodzących między markami i społeczeństwem, (2) strategiczne, pozwalające na nadawanie kierunku zmianom w zakresie społecznego i rynkowego funkcjonowania marek, (3) kreatywne, pozwalające na realizację różnorodnych projektów (słownych, graficznych, wizerunkowych) w sposób oryginalny i efektywny. Absolwenci tej specjalności są przygotowani do realizacji studiów II stopnia, zwłaszcza związanych z nauką o komunikacji społecznej i mediach, a także m.in. w agencjach brandingowych, działach marketingu, komunikacji wewnętrznej i zewnętrznej wszelkich organizacji, a także w firmach specjalizujących się w realizacji badań marketingowych.</w:t>
            </w:r>
          </w:p>
          <w:p w14:paraId="24B2351D" w14:textId="619DCDFC" w:rsidR="001422C2" w:rsidRPr="00227CE9" w:rsidRDefault="001422C2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Druga ze specjalności, Communication Design, posiada w programie przedmioty dostarczające wiedzę </w:t>
            </w:r>
            <w:r w:rsidRPr="00227CE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teoretyczną, badawczą i projektową, zawierającą metody i narzędzia służące obserwowaniu, badaniu i projektowaniu różnorodnych procesów komunikacyjnych. Absolwenci tej specjalności mogą znaleźć zatrudnienie zarówno w jednostkach badawczych specjalizujących się w badaniu komunikacji, ale także w firmach zajmujących się projektowaniem komunikacji wewnątrz instytucji i organizacji różnego typu, agencjach reklamowych, a także agencjach badawczych. </w:t>
            </w:r>
          </w:p>
        </w:tc>
      </w:tr>
      <w:tr w:rsidR="001422C2" w:rsidRPr="00227CE9" w14:paraId="16AC3F3E" w14:textId="77777777" w:rsidTr="00A14002">
        <w:trPr>
          <w:trHeight w:val="35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DC56" w14:textId="77777777" w:rsidR="001422C2" w:rsidRPr="00227CE9" w:rsidRDefault="001422C2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0E3BC808" w14:textId="77777777" w:rsidR="001422C2" w:rsidRPr="00227CE9" w:rsidRDefault="001422C2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227CE9">
              <w:rPr>
                <w:rFonts w:ascii="Verdana" w:hAnsi="Verdana" w:cs="TimesNewRomanPSMT"/>
                <w:sz w:val="20"/>
                <w:szCs w:val="20"/>
              </w:rPr>
              <w:t>Wskazanie potrzeb społeczno-gospodarczych prowadzenia studiów.</w:t>
            </w:r>
          </w:p>
          <w:p w14:paraId="267586E4" w14:textId="77777777" w:rsidR="001422C2" w:rsidRPr="00227CE9" w:rsidRDefault="001422C2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05C4A436" w14:textId="77777777" w:rsidR="001422C2" w:rsidRPr="00227CE9" w:rsidRDefault="001422C2" w:rsidP="00227CE9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54C0" w14:textId="7E8FB8E4" w:rsidR="001422C2" w:rsidRPr="00227CE9" w:rsidRDefault="001422C2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Kierunek komunikacja wizerunkowa jest odpowiedzią na potrzeby współczesnych społeczeństw i gospodarek, w których rzetelna informacja staje się kluczowym kapitałem. Absolwenci kierunku przygotowani są do pełnienia roli badacza różnorodnych mechanizmów komunikacyjnych, a także są przygotowani do pełnienia roli specjalisty odpowiedzialnego za projektowanie komunikacji, zwłaszcza tworzenie komunikatów wizerunkowych. Absolwent zgodnie z zaplanowanymi efektami uczenia się w trakcie studiów pozyskuje specjalistyczną i pogłębioną wiedzę z zakresu nauk o komunikacji społecznej i mediach, umiejętności badawcze służące analizie zjawisk komunikacyjnych, w tym manipulacji i dezinformacji. </w:t>
            </w:r>
          </w:p>
        </w:tc>
      </w:tr>
      <w:tr w:rsidR="009E6174" w:rsidRPr="00227CE9" w14:paraId="79E92AFC" w14:textId="77777777" w:rsidTr="00A14002">
        <w:trPr>
          <w:trHeight w:val="236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2D9CE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D6A9B17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Dziedzina nauki, do której odnoszą się efekty uczenia się</w:t>
            </w:r>
          </w:p>
          <w:p w14:paraId="6DCC805E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9658D22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3C47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Dziedzina nauk społecznych</w:t>
            </w:r>
          </w:p>
        </w:tc>
      </w:tr>
      <w:tr w:rsidR="009E6174" w:rsidRPr="00227CE9" w14:paraId="7A4F7F48" w14:textId="77777777" w:rsidTr="00A14002">
        <w:trPr>
          <w:trHeight w:val="58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2F26C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34BAC9DD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Dyscyplina naukowa, do której odnoszą się efekty uczenia się</w:t>
            </w:r>
          </w:p>
          <w:p w14:paraId="7CDEF8B4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10F7F96F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BFB7" w14:textId="77777777" w:rsidR="009E6174" w:rsidRPr="00227CE9" w:rsidRDefault="009E6174" w:rsidP="00227CE9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kern w:val="3"/>
                <w:sz w:val="20"/>
                <w:szCs w:val="20"/>
              </w:rPr>
              <w:t>Nauki o komunikacji społecznej i mediach</w:t>
            </w:r>
          </w:p>
        </w:tc>
      </w:tr>
    </w:tbl>
    <w:p w14:paraId="56D2E903" w14:textId="77777777" w:rsidR="009E6174" w:rsidRPr="00227CE9" w:rsidRDefault="009E6174" w:rsidP="00227CE9">
      <w:pPr>
        <w:rPr>
          <w:rFonts w:ascii="Verdana" w:hAnsi="Verdana"/>
          <w:sz w:val="20"/>
          <w:szCs w:val="20"/>
        </w:rPr>
        <w:sectPr w:rsidR="009E6174" w:rsidRPr="00227CE9" w:rsidSect="00F36725"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14:paraId="7441FBAB" w14:textId="77777777" w:rsidR="009E6174" w:rsidRPr="00227CE9" w:rsidRDefault="009E6174" w:rsidP="00227CE9">
      <w:pPr>
        <w:jc w:val="center"/>
        <w:rPr>
          <w:rFonts w:ascii="Verdana" w:hAnsi="Verdana"/>
          <w:b/>
          <w:sz w:val="20"/>
          <w:szCs w:val="20"/>
        </w:rPr>
      </w:pPr>
      <w:r w:rsidRPr="00227CE9">
        <w:rPr>
          <w:rFonts w:ascii="Verdana" w:hAnsi="Verdana"/>
          <w:b/>
          <w:sz w:val="20"/>
          <w:szCs w:val="20"/>
        </w:rPr>
        <w:lastRenderedPageBreak/>
        <w:t>PROGRAM STUDIÓW</w:t>
      </w:r>
    </w:p>
    <w:p w14:paraId="2260B853" w14:textId="77777777" w:rsidR="009E6174" w:rsidRPr="00227CE9" w:rsidRDefault="009E6174" w:rsidP="00227CE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902"/>
      </w:tblGrid>
      <w:tr w:rsidR="009E6174" w:rsidRPr="00227CE9" w14:paraId="0DCB6FEC" w14:textId="77777777" w:rsidTr="00A14002">
        <w:tc>
          <w:tcPr>
            <w:tcW w:w="7225" w:type="dxa"/>
            <w:shd w:val="clear" w:color="auto" w:fill="auto"/>
          </w:tcPr>
          <w:p w14:paraId="738BFC86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Nazwa wydziału</w:t>
            </w:r>
          </w:p>
          <w:p w14:paraId="5C639F9B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74EEF21E" w14:textId="77777777" w:rsidR="009E6174" w:rsidRPr="00227CE9" w:rsidRDefault="009E6174" w:rsidP="00227C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</w:rPr>
              <w:t>Wydział</w:t>
            </w:r>
            <w:r w:rsidRPr="00227CE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27CE9">
              <w:rPr>
                <w:rFonts w:ascii="Verdana" w:hAnsi="Verdana"/>
                <w:bCs/>
                <w:sz w:val="20"/>
                <w:szCs w:val="20"/>
              </w:rPr>
              <w:t>Filologiczny</w:t>
            </w:r>
          </w:p>
        </w:tc>
      </w:tr>
      <w:tr w:rsidR="009E6174" w:rsidRPr="00227CE9" w14:paraId="3CB3C1FC" w14:textId="77777777" w:rsidTr="00A14002">
        <w:tc>
          <w:tcPr>
            <w:tcW w:w="7225" w:type="dxa"/>
            <w:shd w:val="clear" w:color="auto" w:fill="auto"/>
          </w:tcPr>
          <w:p w14:paraId="5091707F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Nazwa kierunku studiów</w:t>
            </w:r>
          </w:p>
          <w:p w14:paraId="7695A814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665DEF57" w14:textId="64699DB3" w:rsidR="009E6174" w:rsidRPr="00227CE9" w:rsidRDefault="001422C2" w:rsidP="00227C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</w:rPr>
              <w:t>Komunikacja wizerunkowa</w:t>
            </w:r>
          </w:p>
        </w:tc>
      </w:tr>
      <w:tr w:rsidR="009E6174" w:rsidRPr="00227CE9" w14:paraId="3175AE98" w14:textId="77777777" w:rsidTr="00A14002">
        <w:tc>
          <w:tcPr>
            <w:tcW w:w="7225" w:type="dxa"/>
            <w:shd w:val="clear" w:color="auto" w:fill="auto"/>
          </w:tcPr>
          <w:p w14:paraId="5725B12B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Poziom studiów</w:t>
            </w:r>
          </w:p>
          <w:p w14:paraId="5C0AA98B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20171B0E" w14:textId="788CFE38" w:rsidR="009E6174" w:rsidRPr="00227CE9" w:rsidRDefault="00FD19F9" w:rsidP="00227C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Studia </w:t>
            </w:r>
            <w:r w:rsidR="009E6174" w:rsidRPr="00227CE9">
              <w:rPr>
                <w:rFonts w:ascii="Verdana" w:hAnsi="Verdana"/>
                <w:bCs/>
                <w:sz w:val="20"/>
                <w:szCs w:val="20"/>
              </w:rPr>
              <w:t>I stopnia</w:t>
            </w:r>
          </w:p>
        </w:tc>
      </w:tr>
      <w:tr w:rsidR="009E6174" w:rsidRPr="00227CE9" w14:paraId="2084EEFD" w14:textId="77777777" w:rsidTr="00A14002">
        <w:tc>
          <w:tcPr>
            <w:tcW w:w="7225" w:type="dxa"/>
            <w:shd w:val="clear" w:color="auto" w:fill="auto"/>
          </w:tcPr>
          <w:p w14:paraId="0AB7D424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Profil kształcenia</w:t>
            </w:r>
          </w:p>
          <w:p w14:paraId="4952112A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6C6958EA" w14:textId="77777777" w:rsidR="009E6174" w:rsidRPr="00227CE9" w:rsidRDefault="009E6174" w:rsidP="00227C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</w:rPr>
              <w:t>Ogólnoakademicki</w:t>
            </w:r>
          </w:p>
        </w:tc>
      </w:tr>
      <w:tr w:rsidR="009E6174" w:rsidRPr="00227CE9" w14:paraId="78CB6AD6" w14:textId="77777777" w:rsidTr="00A14002">
        <w:tc>
          <w:tcPr>
            <w:tcW w:w="7225" w:type="dxa"/>
            <w:shd w:val="clear" w:color="auto" w:fill="auto"/>
          </w:tcPr>
          <w:p w14:paraId="26D11BA1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Program obowiązuje od roku akademickiego</w:t>
            </w:r>
          </w:p>
          <w:p w14:paraId="3F1DC069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736B5C93" w14:textId="77777777" w:rsidR="009E6174" w:rsidRPr="00227CE9" w:rsidRDefault="009E6174" w:rsidP="00227C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</w:rPr>
              <w:t>2024/2025</w:t>
            </w:r>
          </w:p>
        </w:tc>
      </w:tr>
    </w:tbl>
    <w:p w14:paraId="2ECE8243" w14:textId="77777777" w:rsidR="009E6174" w:rsidRPr="00227CE9" w:rsidRDefault="009E6174" w:rsidP="00227CE9">
      <w:pPr>
        <w:rPr>
          <w:rFonts w:ascii="Verdana" w:hAnsi="Verdana"/>
          <w:b/>
          <w:sz w:val="20"/>
          <w:szCs w:val="20"/>
        </w:rPr>
      </w:pPr>
    </w:p>
    <w:p w14:paraId="43681B2F" w14:textId="77777777" w:rsidR="009E6174" w:rsidRPr="00227CE9" w:rsidRDefault="009E6174" w:rsidP="00EC39D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27CE9">
        <w:rPr>
          <w:rFonts w:ascii="Verdana" w:hAnsi="Verdana"/>
          <w:b/>
          <w:sz w:val="20"/>
          <w:szCs w:val="20"/>
        </w:rPr>
        <w:t>Przyporządkowanie kierunku studiów do dziedzin nauki i dyscyplin naukowych na podstawie efektów uczenia się.</w:t>
      </w:r>
    </w:p>
    <w:p w14:paraId="0BE7A18F" w14:textId="77777777" w:rsidR="009E6174" w:rsidRPr="00227CE9" w:rsidRDefault="009E6174" w:rsidP="00227CE9">
      <w:pPr>
        <w:rPr>
          <w:rFonts w:ascii="Verdana" w:hAnsi="Verdana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938"/>
      </w:tblGrid>
      <w:tr w:rsidR="009E6174" w:rsidRPr="00227CE9" w14:paraId="3017CD7E" w14:textId="77777777" w:rsidTr="00A14002">
        <w:trPr>
          <w:trHeight w:val="1261"/>
        </w:trPr>
        <w:tc>
          <w:tcPr>
            <w:tcW w:w="7225" w:type="dxa"/>
            <w:shd w:val="clear" w:color="auto" w:fill="auto"/>
          </w:tcPr>
          <w:p w14:paraId="502DA95D" w14:textId="77777777" w:rsidR="009E6174" w:rsidRPr="00227CE9" w:rsidRDefault="009E6174" w:rsidP="00227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Dziedzina nauki</w:t>
            </w:r>
          </w:p>
        </w:tc>
        <w:tc>
          <w:tcPr>
            <w:tcW w:w="7938" w:type="dxa"/>
            <w:shd w:val="clear" w:color="auto" w:fill="auto"/>
          </w:tcPr>
          <w:p w14:paraId="02C73A64" w14:textId="77777777" w:rsidR="009E6174" w:rsidRPr="00227CE9" w:rsidRDefault="009E6174" w:rsidP="00227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Dyscyplina naukowa</w:t>
            </w:r>
          </w:p>
        </w:tc>
      </w:tr>
      <w:tr w:rsidR="009E6174" w:rsidRPr="00227CE9" w14:paraId="40CA4C8D" w14:textId="77777777" w:rsidTr="00A14002">
        <w:tc>
          <w:tcPr>
            <w:tcW w:w="7225" w:type="dxa"/>
            <w:shd w:val="clear" w:color="auto" w:fill="auto"/>
          </w:tcPr>
          <w:p w14:paraId="1C333956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Dziedzina nauk społecznych</w:t>
            </w:r>
          </w:p>
        </w:tc>
        <w:tc>
          <w:tcPr>
            <w:tcW w:w="7938" w:type="dxa"/>
            <w:shd w:val="clear" w:color="auto" w:fill="auto"/>
          </w:tcPr>
          <w:p w14:paraId="742B6B8F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Nauki o komunikacji społecznej i mediach</w:t>
            </w:r>
          </w:p>
        </w:tc>
      </w:tr>
    </w:tbl>
    <w:p w14:paraId="2BE7A3F3" w14:textId="77777777" w:rsidR="009E6174" w:rsidRPr="00227CE9" w:rsidRDefault="009E6174" w:rsidP="00227CE9">
      <w:pPr>
        <w:rPr>
          <w:rFonts w:ascii="Verdana" w:hAnsi="Verdana"/>
          <w:sz w:val="20"/>
          <w:szCs w:val="20"/>
        </w:rPr>
      </w:pPr>
    </w:p>
    <w:p w14:paraId="70897C3D" w14:textId="77777777" w:rsidR="009E6174" w:rsidRPr="00227CE9" w:rsidRDefault="009E6174" w:rsidP="00227CE9">
      <w:pPr>
        <w:rPr>
          <w:rFonts w:ascii="Verdana" w:hAnsi="Verdana"/>
          <w:sz w:val="20"/>
          <w:szCs w:val="20"/>
        </w:rPr>
      </w:pPr>
    </w:p>
    <w:p w14:paraId="65701DA1" w14:textId="77777777" w:rsidR="009E6174" w:rsidRPr="00227CE9" w:rsidRDefault="009E6174" w:rsidP="00227CE9">
      <w:pPr>
        <w:rPr>
          <w:rFonts w:ascii="Verdana" w:hAnsi="Verdana"/>
          <w:sz w:val="20"/>
          <w:szCs w:val="20"/>
        </w:rPr>
      </w:pPr>
    </w:p>
    <w:p w14:paraId="192D91DE" w14:textId="77777777" w:rsidR="009E6174" w:rsidRPr="00227CE9" w:rsidRDefault="009E6174" w:rsidP="00EC39D9">
      <w:pPr>
        <w:pStyle w:val="Akapitzlist"/>
        <w:numPr>
          <w:ilvl w:val="0"/>
          <w:numId w:val="17"/>
        </w:numPr>
        <w:spacing w:after="0" w:line="240" w:lineRule="auto"/>
        <w:ind w:left="0" w:firstLine="0"/>
        <w:rPr>
          <w:rFonts w:ascii="Verdana" w:hAnsi="Verdana"/>
          <w:b/>
          <w:sz w:val="20"/>
          <w:szCs w:val="20"/>
        </w:rPr>
      </w:pPr>
      <w:r w:rsidRPr="00227CE9">
        <w:rPr>
          <w:rFonts w:ascii="Verdana" w:hAnsi="Verdana"/>
          <w:b/>
          <w:sz w:val="20"/>
          <w:szCs w:val="20"/>
        </w:rPr>
        <w:t>Tabela procentowego udziału liczby punktów ECTS dla poszczególnych dyscyplin w łącznej liczbie punktów ECTS wymaganej do ukończenia studiów.</w:t>
      </w:r>
    </w:p>
    <w:p w14:paraId="0441A61A" w14:textId="77777777" w:rsidR="009E6174" w:rsidRPr="00227CE9" w:rsidRDefault="009E6174" w:rsidP="00227CE9">
      <w:pPr>
        <w:rPr>
          <w:rFonts w:ascii="Verdana" w:hAnsi="Verdana"/>
          <w:b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  <w:gridCol w:w="5109"/>
      </w:tblGrid>
      <w:tr w:rsidR="009E6174" w:rsidRPr="00227CE9" w14:paraId="0D86EDA0" w14:textId="77777777" w:rsidTr="00A14002">
        <w:trPr>
          <w:trHeight w:val="751"/>
        </w:trPr>
        <w:tc>
          <w:tcPr>
            <w:tcW w:w="5665" w:type="dxa"/>
            <w:shd w:val="clear" w:color="auto" w:fill="auto"/>
            <w:vAlign w:val="center"/>
          </w:tcPr>
          <w:p w14:paraId="658DEC9D" w14:textId="77777777" w:rsidR="009E6174" w:rsidRPr="00227CE9" w:rsidRDefault="009E6174" w:rsidP="00227C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Dziedzina nauki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BB3395" w14:textId="77777777" w:rsidR="009E6174" w:rsidRPr="00227CE9" w:rsidRDefault="009E6174" w:rsidP="00227C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Dyscyplina naukowa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B687DC" w14:textId="77777777" w:rsidR="009E6174" w:rsidRPr="00227CE9" w:rsidRDefault="009E6174" w:rsidP="00227C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Procentowy udział liczby punktów ECTS dla poszczególnych dyscyplin w łącznej liczbie punktów ECTS wymaganej do ukończenia studiów</w:t>
            </w:r>
          </w:p>
        </w:tc>
      </w:tr>
      <w:tr w:rsidR="009E6174" w:rsidRPr="00227CE9" w14:paraId="037E4900" w14:textId="77777777" w:rsidTr="00A14002">
        <w:trPr>
          <w:trHeight w:val="455"/>
        </w:trPr>
        <w:tc>
          <w:tcPr>
            <w:tcW w:w="5664" w:type="dxa"/>
            <w:shd w:val="clear" w:color="auto" w:fill="auto"/>
            <w:vAlign w:val="center"/>
          </w:tcPr>
          <w:p w14:paraId="0C56B96B" w14:textId="77777777" w:rsidR="009E6174" w:rsidRPr="00227CE9" w:rsidRDefault="009E6174" w:rsidP="00227C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</w:rPr>
              <w:t>Dziedzina nauk społecznych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613EA60" w14:textId="77777777" w:rsidR="009E6174" w:rsidRPr="00227CE9" w:rsidRDefault="009E6174" w:rsidP="00227C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27CE9">
              <w:rPr>
                <w:rFonts w:ascii="Verdana" w:eastAsia="SimSun" w:hAnsi="Verdana" w:cs="Calibri"/>
                <w:bCs/>
                <w:kern w:val="3"/>
                <w:sz w:val="20"/>
                <w:szCs w:val="20"/>
              </w:rPr>
              <w:t>Nauki o komunikacji społecznej i mediach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5136107" w14:textId="77777777" w:rsidR="009E6174" w:rsidRPr="00227CE9" w:rsidRDefault="009E6174" w:rsidP="00227C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</w:rPr>
              <w:t>100%</w:t>
            </w:r>
          </w:p>
        </w:tc>
      </w:tr>
    </w:tbl>
    <w:p w14:paraId="1EC3376E" w14:textId="77777777" w:rsidR="009E6174" w:rsidRPr="00227CE9" w:rsidRDefault="009E6174" w:rsidP="00227CE9">
      <w:pPr>
        <w:rPr>
          <w:rFonts w:ascii="Verdana" w:hAnsi="Verdana"/>
          <w:sz w:val="20"/>
          <w:szCs w:val="20"/>
        </w:rPr>
      </w:pPr>
    </w:p>
    <w:p w14:paraId="423233CE" w14:textId="77777777" w:rsidR="009E6174" w:rsidRPr="00227CE9" w:rsidRDefault="009E6174" w:rsidP="00227CE9">
      <w:pPr>
        <w:rPr>
          <w:rFonts w:ascii="Verdana" w:hAnsi="Verdana"/>
          <w:b/>
          <w:sz w:val="20"/>
          <w:szCs w:val="20"/>
        </w:rPr>
      </w:pPr>
    </w:p>
    <w:p w14:paraId="1F062A00" w14:textId="77777777" w:rsidR="009E6174" w:rsidRPr="00227CE9" w:rsidRDefault="009E6174" w:rsidP="00227CE9">
      <w:pPr>
        <w:rPr>
          <w:rFonts w:ascii="Verdana" w:hAnsi="Verdana"/>
          <w:b/>
          <w:sz w:val="20"/>
          <w:szCs w:val="20"/>
        </w:rPr>
      </w:pPr>
    </w:p>
    <w:p w14:paraId="4A86007D" w14:textId="77777777" w:rsidR="009E6174" w:rsidRPr="00227CE9" w:rsidRDefault="009E6174" w:rsidP="00227CE9">
      <w:pPr>
        <w:rPr>
          <w:rFonts w:ascii="Verdana" w:hAnsi="Verdana"/>
          <w:b/>
          <w:sz w:val="20"/>
          <w:szCs w:val="20"/>
        </w:rPr>
      </w:pPr>
      <w:r w:rsidRPr="00227CE9">
        <w:rPr>
          <w:rFonts w:ascii="Verdana" w:hAnsi="Verdana"/>
          <w:b/>
          <w:sz w:val="20"/>
          <w:szCs w:val="20"/>
        </w:rPr>
        <w:lastRenderedPageBreak/>
        <w:t>3. Informacje ogólne o programie studiów.</w:t>
      </w:r>
    </w:p>
    <w:p w14:paraId="11CDA7FC" w14:textId="77777777" w:rsidR="009E6174" w:rsidRPr="00227CE9" w:rsidRDefault="009E6174" w:rsidP="00227CE9">
      <w:pPr>
        <w:rPr>
          <w:rFonts w:ascii="Verdana" w:hAnsi="Verdana"/>
          <w:sz w:val="20"/>
          <w:szCs w:val="20"/>
        </w:rPr>
      </w:pP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  <w:gridCol w:w="4642"/>
      </w:tblGrid>
      <w:tr w:rsidR="009E6174" w:rsidRPr="00227CE9" w14:paraId="0811788C" w14:textId="77777777" w:rsidTr="00A14002">
        <w:trPr>
          <w:trHeight w:val="385"/>
        </w:trPr>
        <w:tc>
          <w:tcPr>
            <w:tcW w:w="10485" w:type="dxa"/>
            <w:shd w:val="clear" w:color="auto" w:fill="auto"/>
          </w:tcPr>
          <w:p w14:paraId="19B22998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Liczba semestrów</w:t>
            </w:r>
          </w:p>
        </w:tc>
        <w:tc>
          <w:tcPr>
            <w:tcW w:w="4642" w:type="dxa"/>
          </w:tcPr>
          <w:p w14:paraId="62F264CA" w14:textId="464B4386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9E6174" w:rsidRPr="00227CE9" w14:paraId="2EAE421C" w14:textId="77777777" w:rsidTr="00A14002">
        <w:tc>
          <w:tcPr>
            <w:tcW w:w="10485" w:type="dxa"/>
            <w:shd w:val="clear" w:color="auto" w:fill="auto"/>
          </w:tcPr>
          <w:p w14:paraId="214A3A33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 xml:space="preserve">Liczba punktów ECTS wymagana do ukończenia studiów </w:t>
            </w:r>
          </w:p>
        </w:tc>
        <w:tc>
          <w:tcPr>
            <w:tcW w:w="4642" w:type="dxa"/>
          </w:tcPr>
          <w:p w14:paraId="37A777DE" w14:textId="18BA6853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 xml:space="preserve">180 </w:t>
            </w:r>
          </w:p>
        </w:tc>
      </w:tr>
      <w:tr w:rsidR="009E6174" w:rsidRPr="00227CE9" w14:paraId="0E83E3DB" w14:textId="77777777" w:rsidTr="00A14002">
        <w:tc>
          <w:tcPr>
            <w:tcW w:w="10485" w:type="dxa"/>
            <w:shd w:val="clear" w:color="auto" w:fill="auto"/>
          </w:tcPr>
          <w:p w14:paraId="6E2B0A6E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Tytuł zawodowy nadawany absolwentom</w:t>
            </w:r>
          </w:p>
        </w:tc>
        <w:tc>
          <w:tcPr>
            <w:tcW w:w="4642" w:type="dxa"/>
          </w:tcPr>
          <w:p w14:paraId="043C0B23" w14:textId="5CAB4A9C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 xml:space="preserve">licencjat </w:t>
            </w:r>
          </w:p>
        </w:tc>
      </w:tr>
      <w:tr w:rsidR="009E6174" w:rsidRPr="00227CE9" w14:paraId="7F827589" w14:textId="77777777" w:rsidTr="00A14002">
        <w:tc>
          <w:tcPr>
            <w:tcW w:w="10485" w:type="dxa"/>
            <w:shd w:val="clear" w:color="auto" w:fill="auto"/>
          </w:tcPr>
          <w:p w14:paraId="74C90D7D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Forma studiów</w:t>
            </w:r>
          </w:p>
        </w:tc>
        <w:tc>
          <w:tcPr>
            <w:tcW w:w="4642" w:type="dxa"/>
          </w:tcPr>
          <w:p w14:paraId="601778CF" w14:textId="2A0F8042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studia niestacjonarne</w:t>
            </w:r>
          </w:p>
        </w:tc>
      </w:tr>
      <w:tr w:rsidR="009E6174" w:rsidRPr="00227CE9" w14:paraId="1406DA7C" w14:textId="77777777" w:rsidTr="00A14002">
        <w:tc>
          <w:tcPr>
            <w:tcW w:w="10485" w:type="dxa"/>
            <w:shd w:val="clear" w:color="auto" w:fill="auto"/>
          </w:tcPr>
          <w:p w14:paraId="4AE40EE4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Kod ISCED</w:t>
            </w:r>
          </w:p>
        </w:tc>
        <w:tc>
          <w:tcPr>
            <w:tcW w:w="4642" w:type="dxa"/>
          </w:tcPr>
          <w:p w14:paraId="2A1C2010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0388</w:t>
            </w:r>
          </w:p>
        </w:tc>
      </w:tr>
      <w:tr w:rsidR="009E6174" w:rsidRPr="00227CE9" w14:paraId="601D73DF" w14:textId="77777777" w:rsidTr="00A14002">
        <w:tc>
          <w:tcPr>
            <w:tcW w:w="10485" w:type="dxa"/>
            <w:shd w:val="clear" w:color="auto" w:fill="auto"/>
          </w:tcPr>
          <w:p w14:paraId="65F88443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 xml:space="preserve">Liczba punktów ECTS w ramach zajęć do wyboru </w:t>
            </w:r>
          </w:p>
        </w:tc>
        <w:tc>
          <w:tcPr>
            <w:tcW w:w="4642" w:type="dxa"/>
          </w:tcPr>
          <w:p w14:paraId="09F6E78B" w14:textId="4CEC2EE9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104</w:t>
            </w:r>
          </w:p>
        </w:tc>
      </w:tr>
      <w:tr w:rsidR="009E6174" w:rsidRPr="00227CE9" w14:paraId="4F61C4E5" w14:textId="77777777" w:rsidTr="00A14002">
        <w:tc>
          <w:tcPr>
            <w:tcW w:w="10485" w:type="dxa"/>
            <w:shd w:val="clear" w:color="auto" w:fill="auto"/>
          </w:tcPr>
          <w:p w14:paraId="64F30A93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4642" w:type="dxa"/>
          </w:tcPr>
          <w:p w14:paraId="5AE99E10" w14:textId="2B16D4C5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180</w:t>
            </w:r>
          </w:p>
        </w:tc>
      </w:tr>
      <w:tr w:rsidR="009E6174" w:rsidRPr="00227CE9" w14:paraId="68739490" w14:textId="77777777" w:rsidTr="00A14002">
        <w:tc>
          <w:tcPr>
            <w:tcW w:w="10485" w:type="dxa"/>
            <w:shd w:val="clear" w:color="auto" w:fill="auto"/>
          </w:tcPr>
          <w:p w14:paraId="74CB7368" w14:textId="25ED41D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 xml:space="preserve">Liczba punktów ECTS w ramach zajęć z dziedziny nauk humanistycznych </w:t>
            </w:r>
          </w:p>
        </w:tc>
        <w:tc>
          <w:tcPr>
            <w:tcW w:w="4642" w:type="dxa"/>
          </w:tcPr>
          <w:p w14:paraId="3C176467" w14:textId="16FA1284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E6174" w:rsidRPr="00227CE9" w14:paraId="6A1C865E" w14:textId="77777777" w:rsidTr="00A14002">
        <w:tc>
          <w:tcPr>
            <w:tcW w:w="10485" w:type="dxa"/>
            <w:shd w:val="clear" w:color="auto" w:fill="auto"/>
          </w:tcPr>
          <w:p w14:paraId="35174DA7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 xml:space="preserve">Liczba punktów ECTS w ramach zajęć z lektoratu języka obcego nowożytnego </w:t>
            </w:r>
          </w:p>
        </w:tc>
        <w:tc>
          <w:tcPr>
            <w:tcW w:w="4642" w:type="dxa"/>
          </w:tcPr>
          <w:p w14:paraId="5A0AC460" w14:textId="38A7CF63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9E6174" w:rsidRPr="00227CE9" w14:paraId="48D916BD" w14:textId="77777777" w:rsidTr="00A14002">
        <w:tc>
          <w:tcPr>
            <w:tcW w:w="10485" w:type="dxa"/>
            <w:shd w:val="clear" w:color="auto" w:fill="auto"/>
          </w:tcPr>
          <w:p w14:paraId="635BA8C6" w14:textId="77777777" w:rsidR="009E6174" w:rsidRPr="00227CE9" w:rsidRDefault="009E6174" w:rsidP="00227CE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7CE9">
              <w:rPr>
                <w:rFonts w:ascii="Verdana" w:hAnsi="Verdana"/>
                <w:color w:val="000000" w:themeColor="text1"/>
                <w:sz w:val="20"/>
                <w:szCs w:val="20"/>
              </w:rPr>
              <w:t>Liczba punktów ECTS w ramach zajęć z lektoratu języka polskiego dla cudzoziemców na studiach</w:t>
            </w:r>
          </w:p>
          <w:p w14:paraId="4E66B1F5" w14:textId="77777777" w:rsidR="009E6174" w:rsidRPr="00227CE9" w:rsidRDefault="009E6174" w:rsidP="00227CE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7CE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w języku polskim </w:t>
            </w:r>
          </w:p>
        </w:tc>
        <w:tc>
          <w:tcPr>
            <w:tcW w:w="4642" w:type="dxa"/>
          </w:tcPr>
          <w:p w14:paraId="54C5F1C6" w14:textId="3E1622E1" w:rsidR="009E6174" w:rsidRPr="00227CE9" w:rsidRDefault="007A04A9" w:rsidP="00227CE9">
            <w:pPr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</w:tr>
      <w:tr w:rsidR="009E6174" w:rsidRPr="00227CE9" w14:paraId="3C401C32" w14:textId="77777777" w:rsidTr="00A14002">
        <w:tc>
          <w:tcPr>
            <w:tcW w:w="10485" w:type="dxa"/>
            <w:shd w:val="clear" w:color="auto" w:fill="auto"/>
          </w:tcPr>
          <w:p w14:paraId="4B4A3A62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Łączna liczba godzin zajęć w programie studiów</w:t>
            </w:r>
          </w:p>
        </w:tc>
        <w:tc>
          <w:tcPr>
            <w:tcW w:w="4642" w:type="dxa"/>
          </w:tcPr>
          <w:p w14:paraId="79AEA6C0" w14:textId="63CA8AFF" w:rsidR="009E6174" w:rsidRPr="00227CE9" w:rsidRDefault="00BB076A" w:rsidP="00227CE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1126</w:t>
            </w:r>
            <w:r w:rsidR="00135901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(1246 dla cudzoziemców)</w:t>
            </w:r>
          </w:p>
        </w:tc>
      </w:tr>
    </w:tbl>
    <w:p w14:paraId="02867B2A" w14:textId="77777777" w:rsidR="009E6174" w:rsidRPr="00227CE9" w:rsidRDefault="009E6174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7C2FBB4B" w14:textId="77777777" w:rsidR="009E6174" w:rsidRPr="00227CE9" w:rsidRDefault="009E6174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4E311F90" w14:textId="77777777" w:rsidR="009E6174" w:rsidRPr="00227CE9" w:rsidRDefault="009E6174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571E7787" w14:textId="77777777" w:rsidR="00C35ED1" w:rsidRPr="00227CE9" w:rsidRDefault="00C35ED1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0DF41723" w14:textId="77777777" w:rsidR="00C35ED1" w:rsidRPr="00227CE9" w:rsidRDefault="00C35ED1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6EFD8D43" w14:textId="77777777" w:rsidR="00C35ED1" w:rsidRPr="00227CE9" w:rsidRDefault="00C35ED1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638B66E2" w14:textId="77777777" w:rsidR="00C35ED1" w:rsidRPr="00227CE9" w:rsidRDefault="00C35ED1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1B72ADEB" w14:textId="77777777" w:rsidR="00C35ED1" w:rsidRPr="00227CE9" w:rsidRDefault="00C35ED1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633F200D" w14:textId="77777777" w:rsidR="00C35ED1" w:rsidRPr="00227CE9" w:rsidRDefault="00C35ED1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0DAC2BEE" w14:textId="77777777" w:rsidR="00C35ED1" w:rsidRPr="00227CE9" w:rsidRDefault="00C35ED1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16FBCF2C" w14:textId="77777777" w:rsidR="00C35ED1" w:rsidRPr="00227CE9" w:rsidRDefault="00C35ED1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344C7536" w14:textId="77777777" w:rsidR="00C35ED1" w:rsidRPr="00227CE9" w:rsidRDefault="00C35ED1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5892DF13" w14:textId="77777777" w:rsidR="00C35ED1" w:rsidRPr="00227CE9" w:rsidRDefault="00C35ED1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212B7574" w14:textId="77777777" w:rsidR="00C35ED1" w:rsidRPr="00227CE9" w:rsidRDefault="00C35ED1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590E5E70" w14:textId="77777777" w:rsidR="007A04A9" w:rsidRPr="00227CE9" w:rsidRDefault="007A04A9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0493353C" w14:textId="77777777" w:rsidR="007A04A9" w:rsidRPr="00227CE9" w:rsidRDefault="007A04A9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7D5B5D6C" w14:textId="77777777" w:rsidR="007A04A9" w:rsidRPr="00227CE9" w:rsidRDefault="007A04A9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0D16B270" w14:textId="77777777" w:rsidR="007A04A9" w:rsidRPr="00227CE9" w:rsidRDefault="007A04A9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5AA11B30" w14:textId="77777777" w:rsidR="00C35ED1" w:rsidRPr="00227CE9" w:rsidRDefault="00C35ED1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2888B1D0" w14:textId="77777777" w:rsidR="00C35ED1" w:rsidRPr="00227CE9" w:rsidRDefault="00C35ED1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4D94B6B2" w14:textId="77777777" w:rsidR="009E6174" w:rsidRPr="00227CE9" w:rsidRDefault="009E6174" w:rsidP="00227CE9">
      <w:pPr>
        <w:jc w:val="both"/>
        <w:rPr>
          <w:rFonts w:ascii="Verdana" w:hAnsi="Verdana"/>
          <w:b/>
          <w:sz w:val="20"/>
          <w:szCs w:val="20"/>
        </w:rPr>
      </w:pPr>
    </w:p>
    <w:p w14:paraId="026920BA" w14:textId="4CCCFA1F" w:rsidR="009E6174" w:rsidRPr="00227CE9" w:rsidRDefault="009E6174" w:rsidP="00227CE9">
      <w:pPr>
        <w:suppressAutoHyphens/>
        <w:rPr>
          <w:rFonts w:ascii="Verdana" w:hAnsi="Verdana"/>
          <w:b/>
          <w:sz w:val="20"/>
          <w:szCs w:val="20"/>
        </w:rPr>
      </w:pPr>
      <w:r w:rsidRPr="00227CE9">
        <w:rPr>
          <w:rFonts w:ascii="Verdana" w:hAnsi="Verdana"/>
          <w:b/>
          <w:sz w:val="20"/>
          <w:szCs w:val="20"/>
        </w:rPr>
        <w:lastRenderedPageBreak/>
        <w:t xml:space="preserve">Plan studiów </w:t>
      </w:r>
    </w:p>
    <w:p w14:paraId="161930BA" w14:textId="77777777" w:rsidR="009E6174" w:rsidRPr="00227CE9" w:rsidRDefault="009E6174" w:rsidP="00227CE9">
      <w:pPr>
        <w:rPr>
          <w:rFonts w:ascii="Verdana" w:eastAsia="Calibri" w:hAnsi="Verdana" w:cs="Calibri"/>
          <w:color w:val="000000"/>
          <w:sz w:val="20"/>
          <w:szCs w:val="20"/>
          <w:lang w:eastAsia="en-US"/>
        </w:rPr>
      </w:pPr>
    </w:p>
    <w:p w14:paraId="5F6F090B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41BAC1B0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227CE9">
        <w:rPr>
          <w:rFonts w:ascii="Verdana" w:eastAsia="Calibri" w:hAnsi="Verdana"/>
          <w:b/>
          <w:sz w:val="20"/>
          <w:szCs w:val="20"/>
          <w:lang w:eastAsia="en-US"/>
        </w:rPr>
        <w:t>Rok studiów: I</w:t>
      </w:r>
    </w:p>
    <w:p w14:paraId="34A55CD9" w14:textId="77777777" w:rsidR="009E6174" w:rsidRPr="00227CE9" w:rsidRDefault="009E617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46E7B77D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227CE9">
        <w:rPr>
          <w:rFonts w:ascii="Verdana" w:eastAsia="Calibri" w:hAnsi="Verdana"/>
          <w:b/>
          <w:sz w:val="20"/>
          <w:szCs w:val="20"/>
          <w:lang w:eastAsia="en-US"/>
        </w:rPr>
        <w:t xml:space="preserve">Semestr: pierwszy </w:t>
      </w:r>
    </w:p>
    <w:tbl>
      <w:tblPr>
        <w:tblStyle w:val="Tabela-Siatka1"/>
        <w:tblW w:w="157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825"/>
        <w:gridCol w:w="851"/>
        <w:gridCol w:w="709"/>
        <w:gridCol w:w="709"/>
        <w:gridCol w:w="709"/>
        <w:gridCol w:w="709"/>
        <w:gridCol w:w="709"/>
        <w:gridCol w:w="850"/>
        <w:gridCol w:w="992"/>
        <w:gridCol w:w="1134"/>
        <w:gridCol w:w="2126"/>
        <w:gridCol w:w="1843"/>
      </w:tblGrid>
      <w:tr w:rsidR="009E6174" w:rsidRPr="00227CE9" w14:paraId="1D2E56CE" w14:textId="77777777" w:rsidTr="007A04A9">
        <w:trPr>
          <w:trHeight w:val="151"/>
        </w:trPr>
        <w:tc>
          <w:tcPr>
            <w:tcW w:w="568" w:type="dxa"/>
            <w:vMerge w:val="restart"/>
          </w:tcPr>
          <w:p w14:paraId="42771B4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25" w:type="dxa"/>
            <w:vMerge w:val="restart"/>
          </w:tcPr>
          <w:p w14:paraId="6E5DC5E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51" w:type="dxa"/>
            <w:vMerge w:val="restart"/>
          </w:tcPr>
          <w:p w14:paraId="1E7E5D0E" w14:textId="77777777" w:rsidR="009E6174" w:rsidRPr="00227CE9" w:rsidRDefault="009E6174" w:rsidP="00227CE9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O/W/OzW*</w:t>
            </w:r>
          </w:p>
        </w:tc>
        <w:tc>
          <w:tcPr>
            <w:tcW w:w="4395" w:type="dxa"/>
            <w:gridSpan w:val="6"/>
          </w:tcPr>
          <w:p w14:paraId="70C49AA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416DFE3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33BD6BA7" w14:textId="77777777" w:rsidR="009E6174" w:rsidRPr="00227CE9" w:rsidRDefault="009E6174" w:rsidP="00227CE9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 efektów uczenia</w:t>
            </w:r>
          </w:p>
          <w:p w14:paraId="04D7B4F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6245622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1AD2915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 do której odnosi się przedmiot</w:t>
            </w:r>
          </w:p>
        </w:tc>
        <w:tc>
          <w:tcPr>
            <w:tcW w:w="1843" w:type="dxa"/>
            <w:vMerge w:val="restart"/>
          </w:tcPr>
          <w:p w14:paraId="1B1F5C8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9E6174" w:rsidRPr="00227CE9" w14:paraId="5E1F046F" w14:textId="77777777" w:rsidTr="007A04A9">
        <w:trPr>
          <w:trHeight w:val="340"/>
        </w:trPr>
        <w:tc>
          <w:tcPr>
            <w:tcW w:w="568" w:type="dxa"/>
            <w:vMerge/>
          </w:tcPr>
          <w:p w14:paraId="15C4DE8D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825" w:type="dxa"/>
            <w:vMerge/>
          </w:tcPr>
          <w:p w14:paraId="3C9A862A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0F19C2EA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A5753B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3332681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2FD1374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0842FD6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9" w:type="dxa"/>
            <w:vAlign w:val="center"/>
          </w:tcPr>
          <w:p w14:paraId="0D004B5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0" w:type="dxa"/>
            <w:vAlign w:val="center"/>
          </w:tcPr>
          <w:p w14:paraId="5F57D45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47794E1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3B4BAD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176FB93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42081C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9E6174" w:rsidRPr="00227CE9" w14:paraId="095DB3C3" w14:textId="77777777" w:rsidTr="007A04A9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F40F" w14:textId="77777777" w:rsidR="009E6174" w:rsidRPr="00227CE9" w:rsidRDefault="009E6174" w:rsidP="00EC39D9">
            <w:pPr>
              <w:numPr>
                <w:ilvl w:val="0"/>
                <w:numId w:val="18"/>
              </w:numPr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14C635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Teorie komunikacji</w:t>
            </w:r>
          </w:p>
        </w:tc>
        <w:tc>
          <w:tcPr>
            <w:tcW w:w="851" w:type="dxa"/>
            <w:vAlign w:val="center"/>
          </w:tcPr>
          <w:p w14:paraId="1E04A22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32CE06F7" w14:textId="476808A1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4EE062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6FBB0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B66A46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BCF6D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B56EC54" w14:textId="1D28278F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0B511FA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6D7F9E4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53E6F5F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E76A9D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78F93EC1" w14:textId="77777777" w:rsidTr="007A04A9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47A" w14:textId="77777777" w:rsidR="009E6174" w:rsidRPr="00227CE9" w:rsidRDefault="009E6174" w:rsidP="00EC39D9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DB15B4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Teorie komunikacji</w:t>
            </w:r>
          </w:p>
        </w:tc>
        <w:tc>
          <w:tcPr>
            <w:tcW w:w="851" w:type="dxa"/>
            <w:vAlign w:val="center"/>
          </w:tcPr>
          <w:p w14:paraId="23DC7E1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5CDF3C0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0EF7C3" w14:textId="305ADB03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843F38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1E1FC9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5A3634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8246666" w14:textId="2D21BC16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779151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B2B22D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0E48C3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AE4DCD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49C1743D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6EB9" w14:textId="77777777" w:rsidR="009E6174" w:rsidRPr="00227CE9" w:rsidRDefault="009E6174" w:rsidP="00EC39D9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496561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Communication design</w:t>
            </w:r>
          </w:p>
        </w:tc>
        <w:tc>
          <w:tcPr>
            <w:tcW w:w="851" w:type="dxa"/>
            <w:vAlign w:val="center"/>
          </w:tcPr>
          <w:p w14:paraId="04C32098" w14:textId="77777777" w:rsidR="009E6174" w:rsidRPr="00227CE9" w:rsidRDefault="009E6174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4CC61F7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7B2E80F" w14:textId="6D97CF2A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57D65A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6B0DE0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438FA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CEA1DCE" w14:textId="5E3C09A5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C864D8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758871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A43316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ECC2C0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37CB9C76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963" w14:textId="77777777" w:rsidR="009E6174" w:rsidRPr="00227CE9" w:rsidRDefault="009E6174" w:rsidP="00EC39D9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FB9A8A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Dyskursy mediów</w:t>
            </w:r>
          </w:p>
        </w:tc>
        <w:tc>
          <w:tcPr>
            <w:tcW w:w="851" w:type="dxa"/>
            <w:vAlign w:val="center"/>
          </w:tcPr>
          <w:p w14:paraId="7E64AD72" w14:textId="77777777" w:rsidR="009E6174" w:rsidRPr="00227CE9" w:rsidRDefault="009E6174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775EDE6E" w14:textId="11FE073F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D88111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04147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F92F2A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373B21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883990F" w14:textId="2083CFCE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B93AE9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7B9D9E0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68C4AE8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C68B3E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0A7CC2AD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D08" w14:textId="77777777" w:rsidR="009E6174" w:rsidRPr="00227CE9" w:rsidRDefault="009E6174" w:rsidP="00EC39D9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EC7E4A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Dyskursy mediów</w:t>
            </w:r>
          </w:p>
        </w:tc>
        <w:tc>
          <w:tcPr>
            <w:tcW w:w="851" w:type="dxa"/>
            <w:vAlign w:val="center"/>
          </w:tcPr>
          <w:p w14:paraId="51B5DA89" w14:textId="77777777" w:rsidR="009E6174" w:rsidRPr="00227CE9" w:rsidRDefault="009E6174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488DAB2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DEB30BB" w14:textId="3A9B97B7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2B9800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1715D6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5189EC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C90A6F1" w14:textId="00A602BD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461332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FF55E6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33458F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A45954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49ABADCD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051" w14:textId="77777777" w:rsidR="009E6174" w:rsidRPr="00227CE9" w:rsidRDefault="009E6174" w:rsidP="00EC39D9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F5A97A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Filozofia</w:t>
            </w:r>
          </w:p>
        </w:tc>
        <w:tc>
          <w:tcPr>
            <w:tcW w:w="851" w:type="dxa"/>
            <w:vAlign w:val="center"/>
          </w:tcPr>
          <w:p w14:paraId="70739671" w14:textId="77777777" w:rsidR="009E6174" w:rsidRPr="00227CE9" w:rsidRDefault="009E6174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1D5F6730" w14:textId="3A2FD9FA" w:rsidR="009E6174" w:rsidRPr="00227CE9" w:rsidRDefault="00AB028F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700652E8" w14:textId="7FB76879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DA7908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05F996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E8BE30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7912D47" w14:textId="55563AB0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782DD4D" w14:textId="35E21C0D" w:rsidR="009E6174" w:rsidRPr="00227CE9" w:rsidRDefault="00BB076A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270AB0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75D7C5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Filozofia</w:t>
            </w:r>
          </w:p>
        </w:tc>
        <w:tc>
          <w:tcPr>
            <w:tcW w:w="1843" w:type="dxa"/>
          </w:tcPr>
          <w:p w14:paraId="1877DED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0ABE5B11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BF3" w14:textId="77777777" w:rsidR="009E6174" w:rsidRPr="00227CE9" w:rsidRDefault="009E6174" w:rsidP="00EC39D9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CF6840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Prawo autorskie</w:t>
            </w:r>
          </w:p>
        </w:tc>
        <w:tc>
          <w:tcPr>
            <w:tcW w:w="851" w:type="dxa"/>
            <w:vAlign w:val="center"/>
          </w:tcPr>
          <w:p w14:paraId="67DF1319" w14:textId="77777777" w:rsidR="009E6174" w:rsidRPr="00227CE9" w:rsidRDefault="009E6174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73EC9A9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6F3A45D" w14:textId="3E3182B8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BF57A6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365632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399058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0755DA9" w14:textId="55AC5C4B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1970BE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AAFE81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967B86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B19758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10C6703B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8564B" w14:textId="77777777" w:rsidR="009E6174" w:rsidRPr="00227CE9" w:rsidRDefault="009E6174" w:rsidP="00EC39D9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D36127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Branding</w:t>
            </w:r>
          </w:p>
        </w:tc>
        <w:tc>
          <w:tcPr>
            <w:tcW w:w="851" w:type="dxa"/>
            <w:vAlign w:val="center"/>
          </w:tcPr>
          <w:p w14:paraId="7542C9D7" w14:textId="77777777" w:rsidR="009E6174" w:rsidRPr="00227CE9" w:rsidRDefault="009E6174" w:rsidP="00227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1E46318C" w14:textId="77777777" w:rsidR="009E6174" w:rsidRPr="00227CE9" w:rsidRDefault="009E6174" w:rsidP="00227C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E785D4" w14:textId="2F0D4E12" w:rsidR="009E6174" w:rsidRPr="00227CE9" w:rsidRDefault="00C35ED1" w:rsidP="00227CE9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709" w:type="dxa"/>
            <w:vAlign w:val="center"/>
          </w:tcPr>
          <w:p w14:paraId="1E05D1D0" w14:textId="77777777" w:rsidR="009E6174" w:rsidRPr="00227CE9" w:rsidRDefault="009E6174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604ECA17" w14:textId="77777777" w:rsidR="009E6174" w:rsidRPr="00227CE9" w:rsidRDefault="009E6174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9ABB0AB" w14:textId="77777777" w:rsidR="009E6174" w:rsidRPr="00227CE9" w:rsidRDefault="009E6174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AA56191" w14:textId="31BFF55F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59CE28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EAB094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28F66B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263913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2DD1FD96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C2FF9" w14:textId="77777777" w:rsidR="009E6174" w:rsidRPr="00227CE9" w:rsidRDefault="009E6174" w:rsidP="00EC39D9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592132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Socjologia</w:t>
            </w:r>
          </w:p>
        </w:tc>
        <w:tc>
          <w:tcPr>
            <w:tcW w:w="851" w:type="dxa"/>
            <w:vAlign w:val="center"/>
          </w:tcPr>
          <w:p w14:paraId="795B6EC6" w14:textId="77777777" w:rsidR="009E6174" w:rsidRPr="00227CE9" w:rsidRDefault="009E6174" w:rsidP="00227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43B5AC8C" w14:textId="77777777" w:rsidR="009E6174" w:rsidRPr="00227CE9" w:rsidRDefault="009E6174" w:rsidP="00227C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A95233" w14:textId="0B85CC9B" w:rsidR="009E6174" w:rsidRPr="00227CE9" w:rsidRDefault="00C35ED1" w:rsidP="00227CE9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709" w:type="dxa"/>
            <w:vAlign w:val="center"/>
          </w:tcPr>
          <w:p w14:paraId="19C3321E" w14:textId="77777777" w:rsidR="009E6174" w:rsidRPr="00227CE9" w:rsidRDefault="009E6174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7066563A" w14:textId="77777777" w:rsidR="009E6174" w:rsidRPr="00227CE9" w:rsidRDefault="009E6174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106EB2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1780937" w14:textId="522F2B4A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50658DA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F8B5CD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10748B8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21A80F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5AA07DC3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A4160" w14:textId="77777777" w:rsidR="009E6174" w:rsidRPr="00227CE9" w:rsidRDefault="009E6174" w:rsidP="00EC39D9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AAF090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Psychologia społeczna</w:t>
            </w:r>
          </w:p>
        </w:tc>
        <w:tc>
          <w:tcPr>
            <w:tcW w:w="851" w:type="dxa"/>
            <w:vAlign w:val="center"/>
          </w:tcPr>
          <w:p w14:paraId="0ADBCBB6" w14:textId="77777777" w:rsidR="009E6174" w:rsidRPr="00227CE9" w:rsidRDefault="009E6174" w:rsidP="00227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2D22C149" w14:textId="6ED822A9" w:rsidR="009E6174" w:rsidRPr="00227CE9" w:rsidRDefault="00C35ED1" w:rsidP="00227C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709" w:type="dxa"/>
            <w:vAlign w:val="center"/>
          </w:tcPr>
          <w:p w14:paraId="295DE1E4" w14:textId="77777777" w:rsidR="009E6174" w:rsidRPr="00227CE9" w:rsidRDefault="009E6174" w:rsidP="00227CE9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1AFAF8A" w14:textId="77777777" w:rsidR="009E6174" w:rsidRPr="00227CE9" w:rsidRDefault="009E6174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1BEDEE18" w14:textId="77777777" w:rsidR="009E6174" w:rsidRPr="00227CE9" w:rsidRDefault="009E6174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1D3C19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3B6CAE0" w14:textId="1EFADAA9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691A10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6BDA94F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B913C9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DCD5E1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57F37B24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8E67" w14:textId="77777777" w:rsidR="009E6174" w:rsidRPr="00227CE9" w:rsidRDefault="009E6174" w:rsidP="00EC39D9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87CBEC" w14:textId="7D7BD6EE" w:rsidR="009E6174" w:rsidRPr="00227CE9" w:rsidRDefault="009E6174" w:rsidP="00227CE9">
            <w:pPr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Język obcy</w:t>
            </w:r>
          </w:p>
        </w:tc>
        <w:tc>
          <w:tcPr>
            <w:tcW w:w="851" w:type="dxa"/>
            <w:vAlign w:val="center"/>
          </w:tcPr>
          <w:p w14:paraId="76A71A03" w14:textId="35492A38" w:rsidR="009E6174" w:rsidRPr="00227CE9" w:rsidRDefault="009E6174" w:rsidP="00227C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OzW</w:t>
            </w:r>
          </w:p>
        </w:tc>
        <w:tc>
          <w:tcPr>
            <w:tcW w:w="709" w:type="dxa"/>
            <w:vAlign w:val="center"/>
          </w:tcPr>
          <w:p w14:paraId="039DD9E8" w14:textId="77777777" w:rsidR="009E6174" w:rsidRPr="00227CE9" w:rsidRDefault="009E6174" w:rsidP="00227CE9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9BD53A6" w14:textId="77777777" w:rsidR="009E6174" w:rsidRPr="00227CE9" w:rsidRDefault="009E6174" w:rsidP="00227CE9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F3EF440" w14:textId="77777777" w:rsidR="009E6174" w:rsidRPr="00227CE9" w:rsidRDefault="009E6174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3D2D1923" w14:textId="77777777" w:rsidR="009E6174" w:rsidRPr="00227CE9" w:rsidRDefault="009E6174" w:rsidP="00227CE9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62A1E0C" w14:textId="332619E0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vAlign w:val="center"/>
          </w:tcPr>
          <w:p w14:paraId="18CF6D08" w14:textId="45A7C875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89687FF" w14:textId="50C215BB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1134" w:type="dxa"/>
            <w:vAlign w:val="center"/>
          </w:tcPr>
          <w:p w14:paraId="71EC3566" w14:textId="40C88FFC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0DC97C40" w14:textId="6FA02605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5B04FD6" w14:textId="2D500460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SPNJO</w:t>
            </w:r>
          </w:p>
        </w:tc>
      </w:tr>
      <w:tr w:rsidR="00135901" w:rsidRPr="00227CE9" w14:paraId="0FD73A16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DC6DD" w14:textId="77777777" w:rsidR="00135901" w:rsidRPr="00227CE9" w:rsidRDefault="00135901" w:rsidP="00135901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82D5B6" w14:textId="2C35D401" w:rsidR="00135901" w:rsidRPr="00227CE9" w:rsidRDefault="00135901" w:rsidP="00135901">
            <w:pPr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Lektorat języka polskiego dla cudzoziemców*</w:t>
            </w:r>
          </w:p>
        </w:tc>
        <w:tc>
          <w:tcPr>
            <w:tcW w:w="851" w:type="dxa"/>
            <w:vAlign w:val="center"/>
          </w:tcPr>
          <w:p w14:paraId="444DA79F" w14:textId="2812E3E9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</w:t>
            </w:r>
          </w:p>
        </w:tc>
        <w:tc>
          <w:tcPr>
            <w:tcW w:w="709" w:type="dxa"/>
            <w:vAlign w:val="center"/>
          </w:tcPr>
          <w:p w14:paraId="722445F1" w14:textId="77777777" w:rsidR="00135901" w:rsidRPr="00227CE9" w:rsidRDefault="00135901" w:rsidP="00135901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49C1DD1" w14:textId="77777777" w:rsidR="00135901" w:rsidRPr="00227CE9" w:rsidRDefault="00135901" w:rsidP="00135901">
            <w:pPr>
              <w:jc w:val="center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430D117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7FD22410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BBE694E" w14:textId="77BE284D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8F0984">
              <w:rPr>
                <w:rFonts w:ascii="Verdana" w:hAnsi="Verdana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14:paraId="12DAB9F8" w14:textId="551CF6D3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C1D1065" w14:textId="5335E95F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20AE076" w14:textId="5646D0DB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6651ECC0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FF47271" w14:textId="75C7383F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SJPiKdlaC</w:t>
            </w:r>
          </w:p>
        </w:tc>
      </w:tr>
      <w:tr w:rsidR="00135901" w:rsidRPr="00227CE9" w14:paraId="789A89D4" w14:textId="77777777" w:rsidTr="007A04A9">
        <w:trPr>
          <w:trHeight w:val="337"/>
        </w:trPr>
        <w:tc>
          <w:tcPr>
            <w:tcW w:w="568" w:type="dxa"/>
          </w:tcPr>
          <w:p w14:paraId="5A058C03" w14:textId="77777777" w:rsidR="00135901" w:rsidRPr="00227CE9" w:rsidRDefault="00135901" w:rsidP="00135901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D937B1" w14:textId="77777777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27CE9"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BHP (e-learning)</w:t>
            </w:r>
          </w:p>
        </w:tc>
        <w:tc>
          <w:tcPr>
            <w:tcW w:w="851" w:type="dxa"/>
            <w:vAlign w:val="center"/>
          </w:tcPr>
          <w:p w14:paraId="253A4AA8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US"/>
              </w:rPr>
              <w:t>O</w:t>
            </w:r>
          </w:p>
        </w:tc>
        <w:tc>
          <w:tcPr>
            <w:tcW w:w="709" w:type="dxa"/>
            <w:vAlign w:val="center"/>
          </w:tcPr>
          <w:p w14:paraId="484EE234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548B032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209C36B2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3EB1DE9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DE745EB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C720CC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3E61284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1134" w:type="dxa"/>
            <w:vAlign w:val="center"/>
          </w:tcPr>
          <w:p w14:paraId="3052FA8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7A627CA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F555B4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Dział BHP oraz Ochrony Ppoż.</w:t>
            </w:r>
          </w:p>
        </w:tc>
      </w:tr>
      <w:tr w:rsidR="00135901" w:rsidRPr="00227CE9" w14:paraId="5ECE5E40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7337" w14:textId="77777777" w:rsidR="00135901" w:rsidRPr="00227CE9" w:rsidRDefault="00135901" w:rsidP="00135901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DFB9" w14:textId="77777777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RAZEM:</w:t>
            </w:r>
          </w:p>
        </w:tc>
        <w:tc>
          <w:tcPr>
            <w:tcW w:w="851" w:type="dxa"/>
            <w:vAlign w:val="center"/>
          </w:tcPr>
          <w:p w14:paraId="38F96E69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0D8072" w14:textId="79BA947E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14:paraId="25056823" w14:textId="347BE2AF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</w:tcPr>
          <w:p w14:paraId="5B78CE92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99984C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A91E8E" w14:textId="77777777" w:rsidR="00135901" w:rsidRDefault="00135901" w:rsidP="0013590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</w:rPr>
              <w:t>30</w:t>
            </w:r>
          </w:p>
          <w:p w14:paraId="53746C9B" w14:textId="02733EAB" w:rsidR="00135901" w:rsidRPr="00227CE9" w:rsidRDefault="00135901" w:rsidP="0013590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(60)</w:t>
            </w:r>
          </w:p>
        </w:tc>
        <w:tc>
          <w:tcPr>
            <w:tcW w:w="850" w:type="dxa"/>
            <w:vAlign w:val="center"/>
          </w:tcPr>
          <w:p w14:paraId="6AAC5F60" w14:textId="77777777" w:rsidR="00135901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214</w:t>
            </w:r>
          </w:p>
          <w:p w14:paraId="34775DB6" w14:textId="1CC0BB14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(244)</w:t>
            </w:r>
          </w:p>
        </w:tc>
        <w:tc>
          <w:tcPr>
            <w:tcW w:w="992" w:type="dxa"/>
            <w:vAlign w:val="center"/>
          </w:tcPr>
          <w:p w14:paraId="6252DC1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FD166E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30 </w:t>
            </w:r>
          </w:p>
        </w:tc>
        <w:tc>
          <w:tcPr>
            <w:tcW w:w="2126" w:type="dxa"/>
            <w:vAlign w:val="center"/>
          </w:tcPr>
          <w:p w14:paraId="3F66310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E744D8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</w:tr>
    </w:tbl>
    <w:p w14:paraId="2E0297EA" w14:textId="77777777" w:rsidR="009E6174" w:rsidRPr="00227CE9" w:rsidRDefault="009E617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348ABD9B" w14:textId="77777777" w:rsidR="009E6174" w:rsidRPr="00227CE9" w:rsidRDefault="009E617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4998B5BB" w14:textId="77777777" w:rsidR="009E6174" w:rsidRPr="00227CE9" w:rsidRDefault="009E617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66756964" w14:textId="7295A6A8" w:rsidR="00AB028F" w:rsidRPr="004D3789" w:rsidRDefault="00AB028F" w:rsidP="00AB028F">
      <w:pPr>
        <w:numPr>
          <w:ilvl w:val="0"/>
          <w:numId w:val="27"/>
        </w:numPr>
        <w:spacing w:after="160" w:line="259" w:lineRule="auto"/>
        <w:ind w:left="284" w:hanging="284"/>
        <w:contextualSpacing/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4D3789">
        <w:rPr>
          <w:rFonts w:ascii="Verdana" w:eastAsia="Calibri" w:hAnsi="Verdana"/>
          <w:sz w:val="20"/>
          <w:szCs w:val="22"/>
          <w:lang w:eastAsia="en-US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</w:t>
      </w:r>
      <w:r w:rsidR="00C9531E">
        <w:rPr>
          <w:rFonts w:ascii="Verdana" w:eastAsia="Calibri" w:hAnsi="Verdana"/>
          <w:sz w:val="20"/>
          <w:szCs w:val="22"/>
          <w:lang w:eastAsia="en-US"/>
        </w:rPr>
        <w:t> </w:t>
      </w:r>
      <w:r w:rsidRPr="004D3789">
        <w:rPr>
          <w:rFonts w:ascii="Verdana" w:eastAsia="Calibri" w:hAnsi="Verdana"/>
          <w:sz w:val="20"/>
          <w:szCs w:val="22"/>
          <w:lang w:eastAsia="en-US"/>
        </w:rPr>
        <w:t>ECTS. Punkty te nie wliczają się do puli ECTS koniecznej do ukończenia studiów.</w:t>
      </w:r>
    </w:p>
    <w:p w14:paraId="02809949" w14:textId="77777777" w:rsidR="009E6174" w:rsidRPr="00227CE9" w:rsidRDefault="009E617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1A852A89" w14:textId="77777777" w:rsidR="009E6174" w:rsidRPr="00227CE9" w:rsidRDefault="009E617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01BD9946" w14:textId="77777777" w:rsidR="009E6174" w:rsidRPr="00227CE9" w:rsidRDefault="009E617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1FBD32AF" w14:textId="77777777" w:rsidR="009E6174" w:rsidRPr="00227CE9" w:rsidRDefault="009E617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p w14:paraId="317E019C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227CE9">
        <w:rPr>
          <w:rFonts w:ascii="Verdana" w:eastAsia="Calibri" w:hAnsi="Verdana"/>
          <w:b/>
          <w:sz w:val="20"/>
          <w:szCs w:val="20"/>
          <w:lang w:eastAsia="en-US"/>
        </w:rPr>
        <w:lastRenderedPageBreak/>
        <w:t>Semestr: drugi</w:t>
      </w:r>
    </w:p>
    <w:p w14:paraId="4A108800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773E4907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</w:p>
    <w:tbl>
      <w:tblPr>
        <w:tblStyle w:val="Tabela-Siatka1"/>
        <w:tblW w:w="157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49"/>
        <w:gridCol w:w="709"/>
        <w:gridCol w:w="709"/>
        <w:gridCol w:w="709"/>
        <w:gridCol w:w="709"/>
        <w:gridCol w:w="709"/>
        <w:gridCol w:w="850"/>
        <w:gridCol w:w="992"/>
        <w:gridCol w:w="1134"/>
        <w:gridCol w:w="2126"/>
        <w:gridCol w:w="1843"/>
      </w:tblGrid>
      <w:tr w:rsidR="009E6174" w:rsidRPr="00227CE9" w14:paraId="092FAB14" w14:textId="77777777" w:rsidTr="007A04A9">
        <w:trPr>
          <w:trHeight w:val="151"/>
        </w:trPr>
        <w:tc>
          <w:tcPr>
            <w:tcW w:w="568" w:type="dxa"/>
            <w:vMerge w:val="restart"/>
          </w:tcPr>
          <w:p w14:paraId="2B849A5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27" w:type="dxa"/>
            <w:vMerge w:val="restart"/>
          </w:tcPr>
          <w:p w14:paraId="1922AF5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49" w:type="dxa"/>
            <w:vMerge w:val="restart"/>
          </w:tcPr>
          <w:p w14:paraId="62AD5001" w14:textId="77777777" w:rsidR="009E6174" w:rsidRPr="00227CE9" w:rsidRDefault="009E6174" w:rsidP="00227CE9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O/W/OzW*</w:t>
            </w:r>
          </w:p>
        </w:tc>
        <w:tc>
          <w:tcPr>
            <w:tcW w:w="4395" w:type="dxa"/>
            <w:gridSpan w:val="6"/>
          </w:tcPr>
          <w:p w14:paraId="2DE3276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7E6C847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2422E3CF" w14:textId="77777777" w:rsidR="009E6174" w:rsidRPr="00227CE9" w:rsidRDefault="009E6174" w:rsidP="00227CE9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 efektów uczenia</w:t>
            </w:r>
          </w:p>
          <w:p w14:paraId="698A4B8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7981216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69EB9408" w14:textId="431B3CB1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</w:t>
            </w:r>
            <w:r w:rsidR="00BB076A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do której odnosi się przedmiot</w:t>
            </w:r>
          </w:p>
        </w:tc>
        <w:tc>
          <w:tcPr>
            <w:tcW w:w="1843" w:type="dxa"/>
            <w:vMerge w:val="restart"/>
          </w:tcPr>
          <w:p w14:paraId="0D9ADD7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9E6174" w:rsidRPr="00227CE9" w14:paraId="4F08945B" w14:textId="77777777" w:rsidTr="007A04A9">
        <w:trPr>
          <w:trHeight w:val="340"/>
        </w:trPr>
        <w:tc>
          <w:tcPr>
            <w:tcW w:w="568" w:type="dxa"/>
            <w:vMerge/>
          </w:tcPr>
          <w:p w14:paraId="04C2C741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</w:tcPr>
          <w:p w14:paraId="3F62C9CD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</w:tcPr>
          <w:p w14:paraId="4BE4985C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B5E7E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2C8F352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0CF7130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7DA0CE2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9" w:type="dxa"/>
            <w:vAlign w:val="center"/>
          </w:tcPr>
          <w:p w14:paraId="1D1272C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0" w:type="dxa"/>
            <w:vAlign w:val="center"/>
          </w:tcPr>
          <w:p w14:paraId="67C9513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313DBBE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85DFEE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3908E56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55528B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9E6174" w:rsidRPr="00227CE9" w14:paraId="1CF6035D" w14:textId="77777777" w:rsidTr="007A04A9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3BA8" w14:textId="77777777" w:rsidR="009E6174" w:rsidRPr="00227CE9" w:rsidRDefault="009E6174" w:rsidP="00EC39D9">
            <w:pPr>
              <w:numPr>
                <w:ilvl w:val="0"/>
                <w:numId w:val="19"/>
              </w:numPr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6D5248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Retoryka i erystyka</w:t>
            </w:r>
          </w:p>
        </w:tc>
        <w:tc>
          <w:tcPr>
            <w:tcW w:w="849" w:type="dxa"/>
            <w:vAlign w:val="center"/>
          </w:tcPr>
          <w:p w14:paraId="6CFA5B1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5B8641E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9AF0CB" w14:textId="5BDE99EC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7B14663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8A287A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E3BD22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7F95DD6" w14:textId="00179D55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04919B6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103B54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64D5B9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Językoznawstwo</w:t>
            </w:r>
          </w:p>
        </w:tc>
        <w:tc>
          <w:tcPr>
            <w:tcW w:w="1843" w:type="dxa"/>
          </w:tcPr>
          <w:p w14:paraId="40BFE66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65DC67E8" w14:textId="77777777" w:rsidTr="007A04A9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E62" w14:textId="77777777" w:rsidR="009E6174" w:rsidRPr="00227CE9" w:rsidRDefault="009E6174" w:rsidP="00EC39D9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F386E7" w14:textId="77777777" w:rsidR="009E6174" w:rsidRPr="00F46411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Wprowadzenie do badań w naukach o komunikacji społecznej i mediach</w:t>
            </w:r>
          </w:p>
        </w:tc>
        <w:tc>
          <w:tcPr>
            <w:tcW w:w="849" w:type="dxa"/>
            <w:vAlign w:val="center"/>
          </w:tcPr>
          <w:p w14:paraId="538B027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16EA721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3B26B0B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655712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E3EDB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12376E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89615BA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50CC39D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45D2D81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4B81FE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6ABBF7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7E1E8CB0" w14:textId="77777777" w:rsidTr="007A04A9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13E9" w14:textId="77777777" w:rsidR="009E6174" w:rsidRPr="00227CE9" w:rsidRDefault="009E6174" w:rsidP="00EC39D9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87A950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Badania empiryczne</w:t>
            </w:r>
          </w:p>
        </w:tc>
        <w:tc>
          <w:tcPr>
            <w:tcW w:w="849" w:type="dxa"/>
            <w:vAlign w:val="center"/>
          </w:tcPr>
          <w:p w14:paraId="0477297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6A7EBE6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5B5F25" w14:textId="31907A32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B5DCD3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897328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B79C2E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935EBCE" w14:textId="542E82E0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4A4354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A9C867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21DE3F8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6379A1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7BE37B89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835" w14:textId="77777777" w:rsidR="009E6174" w:rsidRPr="00227CE9" w:rsidRDefault="009E6174" w:rsidP="00EC39D9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FB653A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Projektowanie graficzne</w:t>
            </w:r>
          </w:p>
        </w:tc>
        <w:tc>
          <w:tcPr>
            <w:tcW w:w="849" w:type="dxa"/>
            <w:vAlign w:val="center"/>
          </w:tcPr>
          <w:p w14:paraId="4B67322B" w14:textId="77777777" w:rsidR="009E6174" w:rsidRPr="00227CE9" w:rsidRDefault="009E6174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50FC7C2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132D608" w14:textId="25003210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649B4C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4A998F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5D996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6D1DA12" w14:textId="4949F057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BA7ACB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A9A6F5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1ADCAD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34BBEC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5776A519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865" w14:textId="77777777" w:rsidR="009E6174" w:rsidRPr="00227CE9" w:rsidRDefault="009E6174" w:rsidP="00EC39D9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D0B5DD2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Public relations</w:t>
            </w:r>
          </w:p>
        </w:tc>
        <w:tc>
          <w:tcPr>
            <w:tcW w:w="849" w:type="dxa"/>
            <w:vAlign w:val="center"/>
          </w:tcPr>
          <w:p w14:paraId="681B270A" w14:textId="77777777" w:rsidR="009E6174" w:rsidRPr="00227CE9" w:rsidRDefault="009E6174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74B59E3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684BB23" w14:textId="3B6199FA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D0C2F6A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783DF8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9233F1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8376723" w14:textId="1E332FBE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07C7C2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2B31D1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C6EBA3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EE9B94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558B07E3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A005" w14:textId="77777777" w:rsidR="009E6174" w:rsidRPr="00227CE9" w:rsidRDefault="009E6174" w:rsidP="00EC39D9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90FEE41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Proces kreatywny</w:t>
            </w:r>
          </w:p>
        </w:tc>
        <w:tc>
          <w:tcPr>
            <w:tcW w:w="849" w:type="dxa"/>
            <w:vAlign w:val="center"/>
          </w:tcPr>
          <w:p w14:paraId="033418F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00AF98E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B89741D" w14:textId="62365470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338751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7F0C40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A9E189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E231C78" w14:textId="2A0D9924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40814D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5144F8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73AC1B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4261F4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693303C6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7D89" w14:textId="77777777" w:rsidR="009E6174" w:rsidRPr="00227CE9" w:rsidRDefault="009E6174" w:rsidP="00EC39D9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6EC416" w14:textId="77777777" w:rsidR="009E6174" w:rsidRPr="00F46411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Teksty użytkowe – teoria i praktyka</w:t>
            </w:r>
          </w:p>
        </w:tc>
        <w:tc>
          <w:tcPr>
            <w:tcW w:w="849" w:type="dxa"/>
            <w:vAlign w:val="center"/>
          </w:tcPr>
          <w:p w14:paraId="06657F99" w14:textId="77777777" w:rsidR="009E6174" w:rsidRPr="00227CE9" w:rsidRDefault="009E6174" w:rsidP="00227CE9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7EDCD0F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848AEE0" w14:textId="0CB09737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769B4F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D516A9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772CF1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A7E7919" w14:textId="3858B1B0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00F8773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7026F9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37FE24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843" w:type="dxa"/>
          </w:tcPr>
          <w:p w14:paraId="2C197F3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9E6174" w:rsidRPr="00227CE9" w14:paraId="7594AA33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11B" w14:textId="77777777" w:rsidR="009E6174" w:rsidRPr="00227CE9" w:rsidRDefault="009E6174" w:rsidP="00EC39D9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E112484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Komunikacja wizualna</w:t>
            </w:r>
          </w:p>
        </w:tc>
        <w:tc>
          <w:tcPr>
            <w:tcW w:w="849" w:type="dxa"/>
            <w:vAlign w:val="center"/>
          </w:tcPr>
          <w:p w14:paraId="02B2B18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C5125CB" w14:textId="2A8253F6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7023947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0049C0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BE1EAD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4FB2C7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2E4F272" w14:textId="4D5D08FD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435E1D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0226F56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2BA1AF5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4D0493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207FC1FE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8CB" w14:textId="77777777" w:rsidR="009E6174" w:rsidRPr="00227CE9" w:rsidRDefault="009E6174" w:rsidP="00EC39D9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9253DBC" w14:textId="77777777" w:rsidR="009E6174" w:rsidRPr="00227CE9" w:rsidRDefault="009E6174" w:rsidP="00227CE9">
            <w:pPr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Język obcy</w:t>
            </w:r>
          </w:p>
        </w:tc>
        <w:tc>
          <w:tcPr>
            <w:tcW w:w="849" w:type="dxa"/>
            <w:vAlign w:val="center"/>
          </w:tcPr>
          <w:p w14:paraId="54BE34E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9" w:type="dxa"/>
            <w:vAlign w:val="center"/>
          </w:tcPr>
          <w:p w14:paraId="2000796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D3F3FE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E849EE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0D0A6B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F976C34" w14:textId="2BDC6C66" w:rsidR="009E6174" w:rsidRPr="00227CE9" w:rsidRDefault="00C35ED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vAlign w:val="center"/>
          </w:tcPr>
          <w:p w14:paraId="5F1EDE8E" w14:textId="246E31EE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  <w:r w:rsidR="009E6174"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3E4CDB5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</w:t>
            </w:r>
          </w:p>
        </w:tc>
        <w:tc>
          <w:tcPr>
            <w:tcW w:w="1134" w:type="dxa"/>
            <w:vAlign w:val="center"/>
          </w:tcPr>
          <w:p w14:paraId="25880FD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6FD5A15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19C9EAA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135901" w:rsidRPr="00227CE9" w14:paraId="24B8149D" w14:textId="77777777" w:rsidTr="008377B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A71B" w14:textId="77777777" w:rsidR="00135901" w:rsidRPr="00227CE9" w:rsidRDefault="00135901" w:rsidP="00135901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D39D76" w14:textId="1A86777D" w:rsidR="00135901" w:rsidRPr="00227CE9" w:rsidRDefault="00135901" w:rsidP="00135901">
            <w:pPr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Lektorat języka polskiego dla cudzoziemców</w:t>
            </w:r>
          </w:p>
        </w:tc>
        <w:tc>
          <w:tcPr>
            <w:tcW w:w="849" w:type="dxa"/>
            <w:vAlign w:val="center"/>
          </w:tcPr>
          <w:p w14:paraId="4C4C8BDD" w14:textId="39D34D06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</w:t>
            </w:r>
          </w:p>
        </w:tc>
        <w:tc>
          <w:tcPr>
            <w:tcW w:w="709" w:type="dxa"/>
            <w:vAlign w:val="center"/>
          </w:tcPr>
          <w:p w14:paraId="2F9E688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B1C518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700C5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</w:tcPr>
          <w:p w14:paraId="3D9577D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A23229D" w14:textId="7A3EBA70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8F0984">
              <w:rPr>
                <w:rFonts w:ascii="Verdana" w:hAnsi="Verdana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14:paraId="20F39AA8" w14:textId="53836408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C80ECA8" w14:textId="72A15ECB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903C9C4" w14:textId="33BE946C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61602AC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1563EE8" w14:textId="3150C4AF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SJPiKdlaC</w:t>
            </w:r>
          </w:p>
        </w:tc>
      </w:tr>
      <w:tr w:rsidR="00135901" w:rsidRPr="00227CE9" w14:paraId="5B1B6EA0" w14:textId="77777777" w:rsidTr="007A04A9">
        <w:trPr>
          <w:trHeight w:val="337"/>
        </w:trPr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1E5D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Branding</w:t>
            </w:r>
          </w:p>
        </w:tc>
      </w:tr>
      <w:tr w:rsidR="00135901" w:rsidRPr="00227CE9" w14:paraId="2A52C748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430" w14:textId="77777777" w:rsidR="00135901" w:rsidRPr="00227CE9" w:rsidRDefault="00135901" w:rsidP="00135901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D23" w14:textId="77777777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Teamwork</w:t>
            </w:r>
          </w:p>
        </w:tc>
        <w:tc>
          <w:tcPr>
            <w:tcW w:w="849" w:type="dxa"/>
            <w:vAlign w:val="center"/>
          </w:tcPr>
          <w:p w14:paraId="72434089" w14:textId="77777777" w:rsidR="00135901" w:rsidRPr="00227CE9" w:rsidRDefault="00135901" w:rsidP="00135901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9" w:type="dxa"/>
            <w:vAlign w:val="center"/>
          </w:tcPr>
          <w:p w14:paraId="190FCC6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E2105A7" w14:textId="1470F5C8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3E28BA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514FB3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0F6032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8E40CBF" w14:textId="5442E8B5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FC9AE7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737C69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1CAEFF0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163BCE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7F73EB57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D512" w14:textId="77777777" w:rsidR="00135901" w:rsidRPr="00227CE9" w:rsidRDefault="00135901" w:rsidP="00135901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EB0E" w14:textId="77777777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Analiza dyskursu</w:t>
            </w:r>
          </w:p>
        </w:tc>
        <w:tc>
          <w:tcPr>
            <w:tcW w:w="849" w:type="dxa"/>
            <w:vAlign w:val="center"/>
          </w:tcPr>
          <w:p w14:paraId="5EA357EB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9" w:type="dxa"/>
            <w:vAlign w:val="center"/>
          </w:tcPr>
          <w:p w14:paraId="3B70B86D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5FF035" w14:textId="770AFAA8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718F0D73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803D9B5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6C3C201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EF6849D" w14:textId="6C5C57C9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24A7C9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E9A629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53C4AAA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AD4595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5D1032DA" w14:textId="77777777" w:rsidTr="007A04A9">
        <w:trPr>
          <w:trHeight w:val="337"/>
        </w:trPr>
        <w:tc>
          <w:tcPr>
            <w:tcW w:w="568" w:type="dxa"/>
          </w:tcPr>
          <w:p w14:paraId="1D18642A" w14:textId="77777777" w:rsidR="00135901" w:rsidRPr="00227CE9" w:rsidRDefault="00135901" w:rsidP="00135901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6F7" w14:textId="77777777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Wprowadzenie do kultury popularnej</w:t>
            </w:r>
          </w:p>
        </w:tc>
        <w:tc>
          <w:tcPr>
            <w:tcW w:w="849" w:type="dxa"/>
            <w:vAlign w:val="center"/>
          </w:tcPr>
          <w:p w14:paraId="3BC5E50D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9" w:type="dxa"/>
            <w:vAlign w:val="center"/>
          </w:tcPr>
          <w:p w14:paraId="31F0FCF7" w14:textId="1CF09E39" w:rsidR="00135901" w:rsidRPr="00227CE9" w:rsidRDefault="00135901" w:rsidP="0013590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05255006" w14:textId="77777777" w:rsidR="00135901" w:rsidRPr="00227CE9" w:rsidRDefault="00135901" w:rsidP="0013590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7BA3D1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482DCB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118650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5A5C11" w14:textId="274D8863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D8ACA1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07702D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00B48D9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9A94030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103A7661" w14:textId="77777777" w:rsidTr="007A04A9">
        <w:trPr>
          <w:trHeight w:val="337"/>
        </w:trPr>
        <w:tc>
          <w:tcPr>
            <w:tcW w:w="15734" w:type="dxa"/>
            <w:gridSpan w:val="13"/>
          </w:tcPr>
          <w:p w14:paraId="517BAA20" w14:textId="540191AB" w:rsidR="00135901" w:rsidRPr="00227CE9" w:rsidRDefault="00135901" w:rsidP="00135901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Communic</w:t>
            </w: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a</w:t>
            </w: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tion Design</w:t>
            </w:r>
          </w:p>
        </w:tc>
      </w:tr>
      <w:tr w:rsidR="00135901" w:rsidRPr="00227CE9" w14:paraId="002F3793" w14:textId="77777777" w:rsidTr="007A04A9">
        <w:trPr>
          <w:trHeight w:val="337"/>
        </w:trPr>
        <w:tc>
          <w:tcPr>
            <w:tcW w:w="568" w:type="dxa"/>
          </w:tcPr>
          <w:p w14:paraId="2DDC182B" w14:textId="77777777" w:rsidR="00135901" w:rsidRPr="00227CE9" w:rsidRDefault="00135901" w:rsidP="0013590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F48C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  <w:lang w:val="en-US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Komunikacja w zespołach</w:t>
            </w:r>
          </w:p>
        </w:tc>
        <w:tc>
          <w:tcPr>
            <w:tcW w:w="849" w:type="dxa"/>
            <w:vAlign w:val="center"/>
          </w:tcPr>
          <w:p w14:paraId="338D9147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9" w:type="dxa"/>
            <w:vAlign w:val="center"/>
          </w:tcPr>
          <w:p w14:paraId="590B125B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8CC046D" w14:textId="682A3564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14:paraId="65D29B7E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BA41F11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248B76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AB0B74B" w14:textId="0ABC6E0C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874A00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D2BCFA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4CB4DA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66FF5A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294CA85E" w14:textId="77777777" w:rsidTr="007A04A9">
        <w:trPr>
          <w:trHeight w:val="337"/>
        </w:trPr>
        <w:tc>
          <w:tcPr>
            <w:tcW w:w="568" w:type="dxa"/>
          </w:tcPr>
          <w:p w14:paraId="2E73AF36" w14:textId="77777777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575EC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  <w:lang w:val="en-US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Historia design</w:t>
            </w:r>
          </w:p>
        </w:tc>
        <w:tc>
          <w:tcPr>
            <w:tcW w:w="849" w:type="dxa"/>
            <w:vAlign w:val="center"/>
          </w:tcPr>
          <w:p w14:paraId="7D59B5A6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9" w:type="dxa"/>
            <w:vAlign w:val="center"/>
          </w:tcPr>
          <w:p w14:paraId="759A961D" w14:textId="71DA5880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67DDDA1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5AC5682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F7F9E15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DE051D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1B06027" w14:textId="196C6280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066570B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7CA2E1D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0FBE02F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7858BB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35200CDD" w14:textId="77777777" w:rsidTr="007A04A9">
        <w:trPr>
          <w:trHeight w:val="337"/>
        </w:trPr>
        <w:tc>
          <w:tcPr>
            <w:tcW w:w="568" w:type="dxa"/>
          </w:tcPr>
          <w:p w14:paraId="7CE3F849" w14:textId="77777777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F610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  <w:lang w:val="en-US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Corporate identity</w:t>
            </w:r>
          </w:p>
        </w:tc>
        <w:tc>
          <w:tcPr>
            <w:tcW w:w="849" w:type="dxa"/>
            <w:vAlign w:val="center"/>
          </w:tcPr>
          <w:p w14:paraId="62C4B33B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9" w:type="dxa"/>
            <w:vAlign w:val="center"/>
          </w:tcPr>
          <w:p w14:paraId="2F1CBC18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C68C081" w14:textId="7B4D5252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14:paraId="59AE0242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3997F50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2B5D1A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4394A0B" w14:textId="3632B32C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4DA2EF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148583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2F6D802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6D99B1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06D38A6A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AA6" w14:textId="77777777" w:rsidR="00135901" w:rsidRPr="00227CE9" w:rsidRDefault="00135901" w:rsidP="00135901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CD45" w14:textId="77777777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49" w:type="dxa"/>
            <w:vAlign w:val="center"/>
          </w:tcPr>
          <w:p w14:paraId="5E77972C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EF5B49" w14:textId="5758B1BC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14:paraId="758DD35D" w14:textId="7590020C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9" w:type="dxa"/>
            <w:vAlign w:val="center"/>
          </w:tcPr>
          <w:p w14:paraId="5CF27A70" w14:textId="77777777" w:rsidR="00135901" w:rsidRPr="00227CE9" w:rsidRDefault="00135901" w:rsidP="0013590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500B01" w14:textId="77777777" w:rsidR="00135901" w:rsidRPr="00227CE9" w:rsidRDefault="00135901" w:rsidP="0013590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0B4409" w14:textId="77777777" w:rsidR="00135901" w:rsidRDefault="00135901" w:rsidP="0013590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27CE9">
              <w:rPr>
                <w:rFonts w:ascii="Verdana" w:hAnsi="Verdana"/>
                <w:bCs/>
                <w:sz w:val="20"/>
                <w:szCs w:val="20"/>
              </w:rPr>
              <w:t>30</w:t>
            </w:r>
          </w:p>
          <w:p w14:paraId="62C309EA" w14:textId="37926A50" w:rsidR="00135901" w:rsidRPr="00227CE9" w:rsidRDefault="00135901" w:rsidP="0013590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(60)</w:t>
            </w:r>
          </w:p>
        </w:tc>
        <w:tc>
          <w:tcPr>
            <w:tcW w:w="850" w:type="dxa"/>
            <w:vAlign w:val="center"/>
          </w:tcPr>
          <w:p w14:paraId="7002EC30" w14:textId="77777777" w:rsidR="00135901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225</w:t>
            </w:r>
          </w:p>
          <w:p w14:paraId="6F604D11" w14:textId="6E3F9B7F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(255)</w:t>
            </w: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C79771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AD9A49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4A8CE1E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19C3C7C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</w:tr>
    </w:tbl>
    <w:p w14:paraId="387C206E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0CF500E5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227CE9">
        <w:rPr>
          <w:rFonts w:ascii="Verdana" w:eastAsia="Calibri" w:hAnsi="Verdana"/>
          <w:b/>
          <w:sz w:val="20"/>
          <w:szCs w:val="20"/>
          <w:lang w:eastAsia="en-US"/>
        </w:rPr>
        <w:t>Rok: II</w:t>
      </w:r>
    </w:p>
    <w:p w14:paraId="2E2FF801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014A1BA7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>Semestr: trzeci</w:t>
      </w:r>
    </w:p>
    <w:p w14:paraId="13138E9E" w14:textId="77777777" w:rsidR="009E6174" w:rsidRPr="00227CE9" w:rsidRDefault="009E6174" w:rsidP="00227CE9">
      <w:pPr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Style w:val="Tabela-Siatka1"/>
        <w:tblW w:w="157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826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1843"/>
      </w:tblGrid>
      <w:tr w:rsidR="009E6174" w:rsidRPr="00227CE9" w14:paraId="609762EF" w14:textId="77777777" w:rsidTr="007A04A9">
        <w:trPr>
          <w:trHeight w:val="151"/>
        </w:trPr>
        <w:tc>
          <w:tcPr>
            <w:tcW w:w="568" w:type="dxa"/>
            <w:vMerge w:val="restart"/>
          </w:tcPr>
          <w:p w14:paraId="7052F8A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26" w:type="dxa"/>
            <w:vMerge w:val="restart"/>
          </w:tcPr>
          <w:p w14:paraId="3A1AC972" w14:textId="67C31816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51" w:type="dxa"/>
            <w:vMerge w:val="restart"/>
          </w:tcPr>
          <w:p w14:paraId="30AEEC50" w14:textId="77777777" w:rsidR="009E6174" w:rsidRPr="00227CE9" w:rsidRDefault="009E6174" w:rsidP="00227CE9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O/W/OzW*</w:t>
            </w:r>
          </w:p>
        </w:tc>
        <w:tc>
          <w:tcPr>
            <w:tcW w:w="4394" w:type="dxa"/>
            <w:gridSpan w:val="6"/>
          </w:tcPr>
          <w:p w14:paraId="41AC80F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11DD788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78649360" w14:textId="77777777" w:rsidR="009E6174" w:rsidRPr="00227CE9" w:rsidRDefault="009E6174" w:rsidP="00227CE9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</w:t>
            </w:r>
          </w:p>
          <w:p w14:paraId="4576B1A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758A1D2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4E8E0217" w14:textId="3EE395F3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</w:t>
            </w:r>
            <w:r w:rsidR="00BB076A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do której odnosi się przedmiot</w:t>
            </w:r>
          </w:p>
        </w:tc>
        <w:tc>
          <w:tcPr>
            <w:tcW w:w="1843" w:type="dxa"/>
            <w:vMerge w:val="restart"/>
          </w:tcPr>
          <w:p w14:paraId="38F315C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9E6174" w:rsidRPr="00227CE9" w14:paraId="794100B0" w14:textId="77777777" w:rsidTr="007A04A9">
        <w:trPr>
          <w:trHeight w:val="663"/>
        </w:trPr>
        <w:tc>
          <w:tcPr>
            <w:tcW w:w="568" w:type="dxa"/>
            <w:vMerge/>
          </w:tcPr>
          <w:p w14:paraId="2ABB5D64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826" w:type="dxa"/>
            <w:vMerge/>
          </w:tcPr>
          <w:p w14:paraId="70FA94C0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58297845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9F7C5E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4170432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0ACC076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5044E00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7D53055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7500DF8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3D8C20E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3D5FB5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0317AA1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DE4453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9E6174" w:rsidRPr="00227CE9" w14:paraId="1AC8229C" w14:textId="77777777" w:rsidTr="007A04A9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460" w14:textId="77777777" w:rsidR="009E6174" w:rsidRPr="00227CE9" w:rsidRDefault="009E6174" w:rsidP="00EC39D9">
            <w:pPr>
              <w:numPr>
                <w:ilvl w:val="0"/>
                <w:numId w:val="20"/>
              </w:numPr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FE5CB33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Metody badań komunikacji</w:t>
            </w:r>
          </w:p>
        </w:tc>
        <w:tc>
          <w:tcPr>
            <w:tcW w:w="851" w:type="dxa"/>
            <w:vAlign w:val="center"/>
          </w:tcPr>
          <w:p w14:paraId="2DB16C0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0A8AE06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CCF934E" w14:textId="646EAAA1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252E08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07CF9B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5854E7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6208C78" w14:textId="039A7B9A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9B98B8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E2A426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4643835A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712E42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IDiKS**</w:t>
            </w:r>
          </w:p>
        </w:tc>
      </w:tr>
      <w:tr w:rsidR="009E6174" w:rsidRPr="00227CE9" w14:paraId="7BEC10E2" w14:textId="77777777" w:rsidTr="007A04A9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E1C" w14:textId="77777777" w:rsidR="009E6174" w:rsidRPr="00227CE9" w:rsidRDefault="009E6174" w:rsidP="00EC39D9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C6BDED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Project management</w:t>
            </w:r>
          </w:p>
        </w:tc>
        <w:tc>
          <w:tcPr>
            <w:tcW w:w="851" w:type="dxa"/>
            <w:vAlign w:val="center"/>
          </w:tcPr>
          <w:p w14:paraId="3571316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5281CDA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8BC770F" w14:textId="47F86965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1305509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63B2B43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6F77FE1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FF1D313" w14:textId="62C99E73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B3B4EC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D4AF29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F48E50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A86AEC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0D91311F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353" w14:textId="77777777" w:rsidR="009E6174" w:rsidRPr="00227CE9" w:rsidRDefault="009E6174" w:rsidP="00EC39D9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4FC4F7D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Współczesne teorie komunikacji</w:t>
            </w:r>
          </w:p>
        </w:tc>
        <w:tc>
          <w:tcPr>
            <w:tcW w:w="851" w:type="dxa"/>
            <w:vAlign w:val="center"/>
          </w:tcPr>
          <w:p w14:paraId="0E82748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3DBD64A4" w14:textId="054F9A32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5CABC4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DA4A07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FACDE6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05DDFCB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30343798" w14:textId="65DF1CD4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E45908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2DC6110A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288747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7E9C0AA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50853320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34D" w14:textId="77777777" w:rsidR="009E6174" w:rsidRPr="00227CE9" w:rsidRDefault="009E6174" w:rsidP="00EC39D9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CBADDEC" w14:textId="77777777" w:rsidR="009E6174" w:rsidRPr="00227CE9" w:rsidRDefault="009E6174" w:rsidP="00227CE9">
            <w:pPr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  <w:t>Język obcy</w:t>
            </w:r>
          </w:p>
        </w:tc>
        <w:tc>
          <w:tcPr>
            <w:tcW w:w="851" w:type="dxa"/>
            <w:vAlign w:val="center"/>
          </w:tcPr>
          <w:p w14:paraId="57E0957A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5DD3552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F762E8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3E3D2D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61BC41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423D8ABB" w14:textId="79E02819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vAlign w:val="center"/>
          </w:tcPr>
          <w:p w14:paraId="4DFFF782" w14:textId="0CA27EEA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FC70C5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</w:t>
            </w:r>
          </w:p>
        </w:tc>
        <w:tc>
          <w:tcPr>
            <w:tcW w:w="1134" w:type="dxa"/>
            <w:vAlign w:val="center"/>
          </w:tcPr>
          <w:p w14:paraId="4230745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126" w:type="dxa"/>
          </w:tcPr>
          <w:p w14:paraId="57EB08B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EB929C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SPNJO</w:t>
            </w:r>
          </w:p>
        </w:tc>
      </w:tr>
      <w:tr w:rsidR="00135901" w:rsidRPr="00227CE9" w14:paraId="042FB3BA" w14:textId="77777777" w:rsidTr="007B7DCF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C79" w14:textId="77777777" w:rsidR="00135901" w:rsidRPr="00227CE9" w:rsidRDefault="00135901" w:rsidP="00135901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DEDDA4" w14:textId="663F03ED" w:rsidR="00135901" w:rsidRPr="00227CE9" w:rsidRDefault="00135901" w:rsidP="00135901">
            <w:pPr>
              <w:rPr>
                <w:rFonts w:ascii="Verdana" w:eastAsia="Calibri" w:hAnsi="Verdana" w:cs="Calibri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Lektorat języka polskiego dla cudzoziemców</w:t>
            </w:r>
          </w:p>
        </w:tc>
        <w:tc>
          <w:tcPr>
            <w:tcW w:w="851" w:type="dxa"/>
            <w:vAlign w:val="center"/>
          </w:tcPr>
          <w:p w14:paraId="5AE9B4B1" w14:textId="0DD3082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</w:t>
            </w:r>
          </w:p>
        </w:tc>
        <w:tc>
          <w:tcPr>
            <w:tcW w:w="708" w:type="dxa"/>
            <w:vAlign w:val="center"/>
          </w:tcPr>
          <w:p w14:paraId="52C5DB8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B83426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5972F0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</w:tcPr>
          <w:p w14:paraId="53F3EF9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503A6737" w14:textId="73EC7211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8F0984">
              <w:rPr>
                <w:rFonts w:ascii="Verdana" w:hAnsi="Verdana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6B968524" w14:textId="50E0F554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87E9FF5" w14:textId="61307ACB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CCB2070" w14:textId="1BE3B170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17A86FD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3D81879" w14:textId="091ADA8D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SJPiKdlaC</w:t>
            </w:r>
          </w:p>
        </w:tc>
      </w:tr>
      <w:tr w:rsidR="00135901" w:rsidRPr="00227CE9" w14:paraId="32673093" w14:textId="77777777" w:rsidTr="007A04A9">
        <w:trPr>
          <w:trHeight w:val="337"/>
        </w:trPr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58AB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Branding</w:t>
            </w:r>
          </w:p>
        </w:tc>
      </w:tr>
      <w:tr w:rsidR="00135901" w:rsidRPr="00227CE9" w14:paraId="5AE158E8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43AE" w14:textId="77777777" w:rsidR="00135901" w:rsidRPr="00227CE9" w:rsidRDefault="00135901" w:rsidP="00135901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394409B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Projektowanie informacji</w:t>
            </w:r>
          </w:p>
        </w:tc>
        <w:tc>
          <w:tcPr>
            <w:tcW w:w="851" w:type="dxa"/>
            <w:vAlign w:val="center"/>
          </w:tcPr>
          <w:p w14:paraId="597F3E5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01878D1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83D4E87" w14:textId="2E672FFF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72FA655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B0E86D0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475682B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CE0DC26" w14:textId="2BA8D1F5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96A96D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92890D0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44860F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7BBCE2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72324738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9DD7" w14:textId="77777777" w:rsidR="00135901" w:rsidRPr="00227CE9" w:rsidRDefault="00135901" w:rsidP="00135901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EE0079C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Kultura marki</w:t>
            </w:r>
          </w:p>
        </w:tc>
        <w:tc>
          <w:tcPr>
            <w:tcW w:w="851" w:type="dxa"/>
            <w:vAlign w:val="center"/>
          </w:tcPr>
          <w:p w14:paraId="2390E8F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0945A71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027FE03" w14:textId="3F18E262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9489F1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20B312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626AA20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FD6CB19" w14:textId="625014A6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E3A4EC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DED1A2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C125A8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7271A8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227159F4" w14:textId="77777777" w:rsidTr="007A04A9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1CC" w14:textId="77777777" w:rsidR="00135901" w:rsidRPr="00227CE9" w:rsidRDefault="00135901" w:rsidP="00135901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FFA1BBA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Diagnostyka marki</w:t>
            </w:r>
          </w:p>
        </w:tc>
        <w:tc>
          <w:tcPr>
            <w:tcW w:w="851" w:type="dxa"/>
            <w:vAlign w:val="center"/>
          </w:tcPr>
          <w:p w14:paraId="1906866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2A5E594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950146" w14:textId="7DE73C24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F5E782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635347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22A574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D631269" w14:textId="7C2C21D4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CC63B4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BDC293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82625C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A852F3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5DDAED48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9A9D" w14:textId="77777777" w:rsidR="00135901" w:rsidRPr="00227CE9" w:rsidRDefault="00135901" w:rsidP="00135901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CFC62FB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Reklama jako forma komunikacji marki</w:t>
            </w:r>
          </w:p>
        </w:tc>
        <w:tc>
          <w:tcPr>
            <w:tcW w:w="851" w:type="dxa"/>
            <w:vAlign w:val="center"/>
          </w:tcPr>
          <w:p w14:paraId="296E316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0369AD10" w14:textId="131EEDEA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820E93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1A0023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2815E3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807DE8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0F01777" w14:textId="2792A21F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5C0FBD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6789FEC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40027C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502F76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2794F2B0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772" w14:textId="77777777" w:rsidR="00135901" w:rsidRPr="00227CE9" w:rsidRDefault="00135901" w:rsidP="00135901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CF06A9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Analiza semiotyczna</w:t>
            </w:r>
          </w:p>
        </w:tc>
        <w:tc>
          <w:tcPr>
            <w:tcW w:w="851" w:type="dxa"/>
            <w:vAlign w:val="center"/>
          </w:tcPr>
          <w:p w14:paraId="2A3F377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5640BC2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C7F2D24" w14:textId="2671D97B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5F3730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791A3A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940D12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6A5A76E" w14:textId="323AB44A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C14F90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BA1979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5141823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92CD28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4739D0E4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1086" w14:textId="77777777" w:rsidR="00135901" w:rsidRPr="00227CE9" w:rsidRDefault="00135901" w:rsidP="00135901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0999C33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Narzędzia komunikacji marki</w:t>
            </w:r>
          </w:p>
        </w:tc>
        <w:tc>
          <w:tcPr>
            <w:tcW w:w="851" w:type="dxa"/>
            <w:vAlign w:val="center"/>
          </w:tcPr>
          <w:p w14:paraId="000A413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2474E26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31D5F55" w14:textId="661F9DA5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8DF1AE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218777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FAB349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60D7F83" w14:textId="6E838A13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EE1ABB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2847CB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FB25DE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8C8B7A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3F5D0617" w14:textId="77777777" w:rsidTr="007A04A9">
        <w:trPr>
          <w:trHeight w:val="337"/>
        </w:trPr>
        <w:tc>
          <w:tcPr>
            <w:tcW w:w="15734" w:type="dxa"/>
            <w:gridSpan w:val="13"/>
          </w:tcPr>
          <w:p w14:paraId="100F8B3B" w14:textId="5B3E398A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Communic</w:t>
            </w:r>
            <w: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a</w:t>
            </w: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tion Design</w:t>
            </w:r>
          </w:p>
        </w:tc>
      </w:tr>
      <w:tr w:rsidR="00135901" w:rsidRPr="00227CE9" w14:paraId="498FB198" w14:textId="77777777" w:rsidTr="007A04A9">
        <w:trPr>
          <w:trHeight w:val="337"/>
        </w:trPr>
        <w:tc>
          <w:tcPr>
            <w:tcW w:w="568" w:type="dxa"/>
          </w:tcPr>
          <w:p w14:paraId="6EBF67E9" w14:textId="77777777" w:rsidR="00135901" w:rsidRPr="00227CE9" w:rsidRDefault="00135901" w:rsidP="00135901">
            <w:pPr>
              <w:ind w:left="113" w:hanging="357"/>
              <w:rPr>
                <w:rFonts w:ascii="Verdana" w:hAnsi="Verdana"/>
                <w:sz w:val="20"/>
                <w:szCs w:val="20"/>
              </w:rPr>
            </w:pPr>
          </w:p>
          <w:p w14:paraId="40024164" w14:textId="0A2EC694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7AF6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Typografia i skład</w:t>
            </w:r>
          </w:p>
        </w:tc>
        <w:tc>
          <w:tcPr>
            <w:tcW w:w="851" w:type="dxa"/>
            <w:vAlign w:val="center"/>
          </w:tcPr>
          <w:p w14:paraId="01E0FCD9" w14:textId="77777777" w:rsidR="00135901" w:rsidRPr="00227CE9" w:rsidRDefault="00135901" w:rsidP="00135901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2F50BD4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779A888" w14:textId="3132D1D8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143372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AA8CE6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290243F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6F5532F" w14:textId="6EB858CA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C851BB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985666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DB5F08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7D961F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08EB1594" w14:textId="77777777" w:rsidTr="007A04A9">
        <w:trPr>
          <w:trHeight w:val="337"/>
        </w:trPr>
        <w:tc>
          <w:tcPr>
            <w:tcW w:w="568" w:type="dxa"/>
          </w:tcPr>
          <w:p w14:paraId="289CF9E6" w14:textId="77777777" w:rsidR="00135901" w:rsidRPr="00227CE9" w:rsidRDefault="00135901" w:rsidP="00135901">
            <w:pPr>
              <w:ind w:left="39" w:hanging="307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5</w:t>
            </w:r>
          </w:p>
          <w:p w14:paraId="292BB2B0" w14:textId="67B2D0CD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2E461" w14:textId="77777777" w:rsidR="00135901" w:rsidRPr="00227CE9" w:rsidRDefault="00135901" w:rsidP="00135901">
            <w:pPr>
              <w:rPr>
                <w:rFonts w:ascii="Verdana" w:hAnsi="Verdana"/>
                <w:iCs/>
                <w:color w:val="000000" w:themeColor="text1"/>
                <w:sz w:val="20"/>
                <w:szCs w:val="20"/>
                <w:lang w:val="en-GB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Design współczesny</w:t>
            </w:r>
          </w:p>
        </w:tc>
        <w:tc>
          <w:tcPr>
            <w:tcW w:w="851" w:type="dxa"/>
            <w:vAlign w:val="center"/>
          </w:tcPr>
          <w:p w14:paraId="2EB019EE" w14:textId="77777777" w:rsidR="00135901" w:rsidRPr="00227CE9" w:rsidRDefault="00135901" w:rsidP="00135901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34DF9E3F" w14:textId="091F2AE8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1C6A81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D2C101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E730F7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7F260EE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72172569" w14:textId="7F807C72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D03177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7AA826D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1FE6F4A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A4374F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4A7709AB" w14:textId="77777777" w:rsidTr="007A04A9">
        <w:trPr>
          <w:trHeight w:val="337"/>
        </w:trPr>
        <w:tc>
          <w:tcPr>
            <w:tcW w:w="568" w:type="dxa"/>
          </w:tcPr>
          <w:p w14:paraId="3DA78D55" w14:textId="77777777" w:rsidR="00135901" w:rsidRPr="00227CE9" w:rsidRDefault="00135901" w:rsidP="00135901">
            <w:pPr>
              <w:ind w:left="113" w:hanging="357"/>
              <w:rPr>
                <w:rFonts w:ascii="Verdana" w:hAnsi="Verdana"/>
                <w:sz w:val="20"/>
                <w:szCs w:val="20"/>
              </w:rPr>
            </w:pPr>
          </w:p>
          <w:p w14:paraId="5FE5C30E" w14:textId="14D55777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8CD60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CD – doradztwo</w:t>
            </w:r>
          </w:p>
        </w:tc>
        <w:tc>
          <w:tcPr>
            <w:tcW w:w="851" w:type="dxa"/>
            <w:vAlign w:val="center"/>
          </w:tcPr>
          <w:p w14:paraId="116B94D3" w14:textId="77777777" w:rsidR="00135901" w:rsidRPr="00227CE9" w:rsidRDefault="00135901" w:rsidP="00135901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673917E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457BE8F" w14:textId="3D0B8324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536372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BEEF71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698AD77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0E79F350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7778052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26B634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CCC125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BE7E63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2B523E72" w14:textId="77777777" w:rsidTr="007A04A9">
        <w:trPr>
          <w:trHeight w:val="337"/>
        </w:trPr>
        <w:tc>
          <w:tcPr>
            <w:tcW w:w="568" w:type="dxa"/>
          </w:tcPr>
          <w:p w14:paraId="53BAC87A" w14:textId="77777777" w:rsidR="00135901" w:rsidRPr="00227CE9" w:rsidRDefault="00135901" w:rsidP="00135901">
            <w:pPr>
              <w:ind w:left="113" w:hanging="357"/>
              <w:rPr>
                <w:rFonts w:ascii="Verdana" w:hAnsi="Verdana"/>
                <w:sz w:val="20"/>
                <w:szCs w:val="20"/>
              </w:rPr>
            </w:pPr>
          </w:p>
          <w:p w14:paraId="3FA9C49D" w14:textId="4384C46B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A222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CD – planowanie strategiczne</w:t>
            </w:r>
          </w:p>
        </w:tc>
        <w:tc>
          <w:tcPr>
            <w:tcW w:w="851" w:type="dxa"/>
            <w:vAlign w:val="center"/>
          </w:tcPr>
          <w:p w14:paraId="6DA0F027" w14:textId="77777777" w:rsidR="00135901" w:rsidRPr="00227CE9" w:rsidRDefault="00135901" w:rsidP="00135901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522A077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16D77D0" w14:textId="3E5CE31C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F9A2BA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88944E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7525950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3DD32D7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9834AA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CD3B32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08C816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843" w:type="dxa"/>
          </w:tcPr>
          <w:p w14:paraId="794D736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135901" w:rsidRPr="00227CE9" w14:paraId="4CEFAE79" w14:textId="77777777" w:rsidTr="007A04A9">
        <w:trPr>
          <w:trHeight w:val="337"/>
        </w:trPr>
        <w:tc>
          <w:tcPr>
            <w:tcW w:w="568" w:type="dxa"/>
          </w:tcPr>
          <w:p w14:paraId="0D325C15" w14:textId="002D0C6D" w:rsidR="00135901" w:rsidRPr="00227CE9" w:rsidRDefault="00135901" w:rsidP="00135901">
            <w:pPr>
              <w:ind w:right="30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33BBD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CD – kreacja</w:t>
            </w:r>
          </w:p>
        </w:tc>
        <w:tc>
          <w:tcPr>
            <w:tcW w:w="851" w:type="dxa"/>
            <w:vAlign w:val="center"/>
          </w:tcPr>
          <w:p w14:paraId="77179EA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602E09B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13883C8" w14:textId="374B24C5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0246D9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08E17B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062FE49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7660BE3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86ECDA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DD54395" w14:textId="2EB37DFF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98E8DF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CE8E03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2132FE55" w14:textId="77777777" w:rsidTr="007A04A9">
        <w:trPr>
          <w:trHeight w:val="337"/>
        </w:trPr>
        <w:tc>
          <w:tcPr>
            <w:tcW w:w="568" w:type="dxa"/>
          </w:tcPr>
          <w:p w14:paraId="22052CC7" w14:textId="1BF309AD" w:rsidR="00135901" w:rsidRPr="00227CE9" w:rsidRDefault="00135901" w:rsidP="00135901">
            <w:pPr>
              <w:ind w:left="113" w:hanging="357"/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hAnsi="Verdana"/>
                <w:sz w:val="20"/>
                <w:szCs w:val="20"/>
              </w:rPr>
              <w:t>1  10.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39972" w14:textId="3BFC6F62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Rozmowy i testy kwalifikacyjn</w:t>
            </w:r>
            <w:r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851" w:type="dxa"/>
            <w:vAlign w:val="center"/>
          </w:tcPr>
          <w:p w14:paraId="28728B5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4D599700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102AC87" w14:textId="25D0F63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EA15C2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F585AD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2BA100C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AA6DDA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E914A7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6E1D2E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064B97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32AEF8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240EC40E" w14:textId="77777777" w:rsidTr="007A04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CDE3" w14:textId="77777777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760E411F" w14:textId="77777777" w:rsidR="00135901" w:rsidRPr="00227CE9" w:rsidRDefault="00135901" w:rsidP="00135901">
            <w:pPr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  <w:t>RAZEM</w:t>
            </w:r>
          </w:p>
        </w:tc>
        <w:tc>
          <w:tcPr>
            <w:tcW w:w="851" w:type="dxa"/>
            <w:vAlign w:val="center"/>
          </w:tcPr>
          <w:p w14:paraId="1BE5434A" w14:textId="77777777" w:rsidR="00135901" w:rsidRPr="00227CE9" w:rsidRDefault="00135901" w:rsidP="0013590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45533FA1" w14:textId="3F095370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709" w:type="dxa"/>
            <w:vAlign w:val="center"/>
          </w:tcPr>
          <w:p w14:paraId="25BCE3D9" w14:textId="5DF40396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126</w:t>
            </w:r>
          </w:p>
        </w:tc>
        <w:tc>
          <w:tcPr>
            <w:tcW w:w="709" w:type="dxa"/>
            <w:vAlign w:val="center"/>
          </w:tcPr>
          <w:p w14:paraId="5A7DC5E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61F545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02259D99" w14:textId="77777777" w:rsidR="00135901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  <w:p w14:paraId="1AF26FE2" w14:textId="5EDB713B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(60)</w:t>
            </w:r>
          </w:p>
        </w:tc>
        <w:tc>
          <w:tcPr>
            <w:tcW w:w="851" w:type="dxa"/>
            <w:vAlign w:val="center"/>
          </w:tcPr>
          <w:p w14:paraId="778F82BC" w14:textId="77777777" w:rsidR="00135901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192</w:t>
            </w:r>
          </w:p>
          <w:p w14:paraId="61BAFD60" w14:textId="1B066338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(222)</w:t>
            </w:r>
          </w:p>
        </w:tc>
        <w:tc>
          <w:tcPr>
            <w:tcW w:w="992" w:type="dxa"/>
            <w:vAlign w:val="center"/>
          </w:tcPr>
          <w:p w14:paraId="5D9748A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0FCA32E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5B0F059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6A56EEA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</w:tbl>
    <w:p w14:paraId="65840DD2" w14:textId="77777777" w:rsidR="009E6174" w:rsidRPr="00227CE9" w:rsidRDefault="009E6174" w:rsidP="00227CE9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16132F19" w14:textId="77777777" w:rsidR="009E6174" w:rsidRPr="00227CE9" w:rsidRDefault="009E6174" w:rsidP="00227CE9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79028495" w14:textId="77777777" w:rsidR="009E6174" w:rsidRPr="00227CE9" w:rsidRDefault="009E6174" w:rsidP="00227CE9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70A5324D" w14:textId="77777777" w:rsidR="009E6174" w:rsidRPr="00227CE9" w:rsidRDefault="009E6174" w:rsidP="00227CE9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0C879CA7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>Semestr: czwarty</w:t>
      </w:r>
    </w:p>
    <w:p w14:paraId="49915CB4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tbl>
      <w:tblPr>
        <w:tblStyle w:val="Tabela-Siatka1"/>
        <w:tblW w:w="15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2268"/>
        <w:gridCol w:w="10"/>
      </w:tblGrid>
      <w:tr w:rsidR="009E6174" w:rsidRPr="00227CE9" w14:paraId="6E4AA75E" w14:textId="77777777" w:rsidTr="007A04A9">
        <w:trPr>
          <w:gridAfter w:val="1"/>
          <w:wAfter w:w="10" w:type="dxa"/>
          <w:trHeight w:val="151"/>
        </w:trPr>
        <w:tc>
          <w:tcPr>
            <w:tcW w:w="568" w:type="dxa"/>
            <w:vMerge w:val="restart"/>
          </w:tcPr>
          <w:p w14:paraId="689E3B6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vMerge w:val="restart"/>
          </w:tcPr>
          <w:p w14:paraId="1959F2B4" w14:textId="427FF822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51" w:type="dxa"/>
            <w:vMerge w:val="restart"/>
          </w:tcPr>
          <w:p w14:paraId="2AC0A8C7" w14:textId="34AB90F7" w:rsidR="009E6174" w:rsidRPr="00227CE9" w:rsidRDefault="009E6174" w:rsidP="00227CE9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O/W/OzW</w:t>
            </w: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4" w:type="dxa"/>
            <w:gridSpan w:val="6"/>
          </w:tcPr>
          <w:p w14:paraId="3C17956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6FCBC30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77067E65" w14:textId="77777777" w:rsidR="009E6174" w:rsidRPr="00227CE9" w:rsidRDefault="009E6174" w:rsidP="00227CE9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</w:t>
            </w:r>
          </w:p>
          <w:p w14:paraId="4F2BDD3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60D1FF1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7334D299" w14:textId="50B7C273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</w:t>
            </w:r>
            <w:r w:rsidR="00BB076A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do której odnosi się przedmiot</w:t>
            </w:r>
          </w:p>
        </w:tc>
        <w:tc>
          <w:tcPr>
            <w:tcW w:w="2268" w:type="dxa"/>
            <w:vMerge w:val="restart"/>
          </w:tcPr>
          <w:p w14:paraId="4C803A5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9E6174" w:rsidRPr="00227CE9" w14:paraId="07EC04F3" w14:textId="77777777" w:rsidTr="007A04A9">
        <w:trPr>
          <w:gridAfter w:val="1"/>
          <w:wAfter w:w="10" w:type="dxa"/>
          <w:trHeight w:val="663"/>
        </w:trPr>
        <w:tc>
          <w:tcPr>
            <w:tcW w:w="568" w:type="dxa"/>
            <w:vMerge/>
          </w:tcPr>
          <w:p w14:paraId="4103AED8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45576B50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45BCA38B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0DAF04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1A40930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3A557F6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7D06A3E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02C9F7C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1933960A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6B0FC41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6E1A72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29D566A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14:paraId="7ACF909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9E6174" w:rsidRPr="00227CE9" w14:paraId="0019E09E" w14:textId="77777777" w:rsidTr="007A04A9">
        <w:trPr>
          <w:gridAfter w:val="1"/>
          <w:wAfter w:w="10" w:type="dxa"/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206" w14:textId="77777777" w:rsidR="009E6174" w:rsidRPr="00227CE9" w:rsidRDefault="009E6174" w:rsidP="00EC39D9">
            <w:pPr>
              <w:numPr>
                <w:ilvl w:val="0"/>
                <w:numId w:val="21"/>
              </w:numPr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5F2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Estetyka</w:t>
            </w:r>
          </w:p>
        </w:tc>
        <w:tc>
          <w:tcPr>
            <w:tcW w:w="851" w:type="dxa"/>
            <w:vAlign w:val="center"/>
          </w:tcPr>
          <w:p w14:paraId="4B549D5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082611CB" w14:textId="6D468B53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78548C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F45BE5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1A373A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698D76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08BC542" w14:textId="2EFD2C68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D1B67B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4F65CEA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0FB60FD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5689D0B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7E64D65C" w14:textId="77777777" w:rsidTr="007A04A9">
        <w:trPr>
          <w:gridAfter w:val="1"/>
          <w:wAfter w:w="10" w:type="dxa"/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DD5" w14:textId="77777777" w:rsidR="009E6174" w:rsidRPr="00227CE9" w:rsidRDefault="009E6174" w:rsidP="00EC39D9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CAD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227CE9">
              <w:rPr>
                <w:rFonts w:ascii="Verdana" w:hAnsi="Verdana"/>
                <w:sz w:val="20"/>
                <w:szCs w:val="20"/>
                <w:lang w:val="fr-FR"/>
              </w:rPr>
              <w:t>Style życia w komunikacji</w:t>
            </w:r>
          </w:p>
        </w:tc>
        <w:tc>
          <w:tcPr>
            <w:tcW w:w="851" w:type="dxa"/>
            <w:vAlign w:val="center"/>
          </w:tcPr>
          <w:p w14:paraId="0520F98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5D123B6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F7D2267" w14:textId="19DE6CFF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  <w:p w14:paraId="1E9D904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B5AD5F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DC8CF5B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BC7B896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8014D3A" w14:textId="32DB517E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4FC71E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3AB725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34EDE0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63A9A67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60F0D644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68A" w14:textId="77777777" w:rsidR="009E6174" w:rsidRPr="00227CE9" w:rsidRDefault="009E6174" w:rsidP="00EC39D9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6A5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Język obcy</w:t>
            </w:r>
          </w:p>
        </w:tc>
        <w:tc>
          <w:tcPr>
            <w:tcW w:w="851" w:type="dxa"/>
            <w:vAlign w:val="center"/>
          </w:tcPr>
          <w:p w14:paraId="54FE51F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3B9B4B6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FA8334A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2C4704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51532A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59462EF4" w14:textId="031C2651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vAlign w:val="center"/>
          </w:tcPr>
          <w:p w14:paraId="74842D24" w14:textId="18508566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DC4AA8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4CCDC40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126" w:type="dxa"/>
            <w:vAlign w:val="center"/>
          </w:tcPr>
          <w:p w14:paraId="0CE6C82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0C98E75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SPNJO</w:t>
            </w:r>
          </w:p>
        </w:tc>
      </w:tr>
      <w:tr w:rsidR="00135901" w:rsidRPr="00227CE9" w14:paraId="761720EB" w14:textId="77777777" w:rsidTr="005825B3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F32" w14:textId="77777777" w:rsidR="00135901" w:rsidRPr="00227CE9" w:rsidRDefault="00135901" w:rsidP="00135901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2AA008" w14:textId="72FFD67F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0"/>
                <w:szCs w:val="20"/>
              </w:rPr>
              <w:t>Lektorat języka polskiego dla cudzoziemców</w:t>
            </w:r>
          </w:p>
        </w:tc>
        <w:tc>
          <w:tcPr>
            <w:tcW w:w="851" w:type="dxa"/>
            <w:vAlign w:val="center"/>
          </w:tcPr>
          <w:p w14:paraId="564A1597" w14:textId="4C597E83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</w:t>
            </w:r>
          </w:p>
        </w:tc>
        <w:tc>
          <w:tcPr>
            <w:tcW w:w="708" w:type="dxa"/>
            <w:vAlign w:val="center"/>
          </w:tcPr>
          <w:p w14:paraId="732B350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B9DE19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2E584A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</w:tcPr>
          <w:p w14:paraId="4A1FBA9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3E46E3BD" w14:textId="20575536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8F0984">
              <w:rPr>
                <w:rFonts w:ascii="Verdana" w:hAnsi="Verdana"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409BA72C" w14:textId="516CC87D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E6910D6" w14:textId="0A4BA611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0FB7B105" w14:textId="7C16F02C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vAlign w:val="center"/>
          </w:tcPr>
          <w:p w14:paraId="150EC70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2F68347" w14:textId="2D8214EB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SJPiKdlaC</w:t>
            </w:r>
          </w:p>
        </w:tc>
      </w:tr>
      <w:tr w:rsidR="00135901" w:rsidRPr="00227CE9" w14:paraId="750C3767" w14:textId="77777777" w:rsidTr="007A04A9">
        <w:trPr>
          <w:trHeight w:val="337"/>
        </w:trPr>
        <w:tc>
          <w:tcPr>
            <w:tcW w:w="15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8D5B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Branding</w:t>
            </w:r>
          </w:p>
        </w:tc>
      </w:tr>
      <w:tr w:rsidR="00135901" w:rsidRPr="00227CE9" w14:paraId="37AD852F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DC4" w14:textId="77777777" w:rsidR="00135901" w:rsidRPr="00227CE9" w:rsidRDefault="00135901" w:rsidP="00135901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19DE214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Systemy identyfikacji wizualnej</w:t>
            </w:r>
          </w:p>
        </w:tc>
        <w:tc>
          <w:tcPr>
            <w:tcW w:w="851" w:type="dxa"/>
            <w:vAlign w:val="center"/>
          </w:tcPr>
          <w:p w14:paraId="40F6E61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5AE4FAF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7D631A" w14:textId="4C134345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E4F8FD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D4E428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E5B5F5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265FAF4" w14:textId="2CFC3356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D5934C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249F9A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AFC3DB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39D83D1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55689793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3B63" w14:textId="77777777" w:rsidR="00135901" w:rsidRPr="00227CE9" w:rsidRDefault="00135901" w:rsidP="00135901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381FA3C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Myślenie projektowe</w:t>
            </w:r>
          </w:p>
        </w:tc>
        <w:tc>
          <w:tcPr>
            <w:tcW w:w="851" w:type="dxa"/>
            <w:vAlign w:val="center"/>
          </w:tcPr>
          <w:p w14:paraId="5C69D59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6334F81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21FA26B" w14:textId="2487D35C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2A69E9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1ED7C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348E4B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E7BA1F0" w14:textId="31BF21B9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800636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1F16F5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649DE3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4ADE838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6E50E9EF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1D3" w14:textId="77777777" w:rsidR="00135901" w:rsidRPr="00227CE9" w:rsidRDefault="00135901" w:rsidP="00135901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6FD42F4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Badanie użytkowania mediów</w:t>
            </w:r>
          </w:p>
        </w:tc>
        <w:tc>
          <w:tcPr>
            <w:tcW w:w="851" w:type="dxa"/>
          </w:tcPr>
          <w:p w14:paraId="0CFE401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10EC933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ED83996" w14:textId="0FFCA40F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826077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5F8F6C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B204A5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0D0FD31" w14:textId="0C7D74DA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C8E17D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2367C0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0F413DB0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54E8494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4C2675E2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34C" w14:textId="77777777" w:rsidR="00135901" w:rsidRPr="00227CE9" w:rsidRDefault="00135901" w:rsidP="00135901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88D1C9E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Stylistyka i kultura języka</w:t>
            </w:r>
          </w:p>
        </w:tc>
        <w:tc>
          <w:tcPr>
            <w:tcW w:w="851" w:type="dxa"/>
          </w:tcPr>
          <w:p w14:paraId="088FDA9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11C118F0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7E6795E" w14:textId="776BD8DF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FCADE3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4BCDB3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C32E65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7BC2A4A" w14:textId="43F87CFA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8AF550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95E39A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ED6670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323C3E1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77B72503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392A" w14:textId="77777777" w:rsidR="00135901" w:rsidRPr="00227CE9" w:rsidRDefault="00135901" w:rsidP="00135901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3EEE6D5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Strategia marki</w:t>
            </w:r>
          </w:p>
        </w:tc>
        <w:tc>
          <w:tcPr>
            <w:tcW w:w="851" w:type="dxa"/>
          </w:tcPr>
          <w:p w14:paraId="5F1A6CD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13CE70C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1C9B272" w14:textId="7DA40791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1CFC10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2D7FC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E8B419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F603177" w14:textId="2EDF5BFD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856ACD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031DC2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3D8479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0B3E7FB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3FCD0826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C80" w14:textId="77777777" w:rsidR="00135901" w:rsidRPr="00227CE9" w:rsidRDefault="00135901" w:rsidP="00135901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CFEF071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Projektowanie doświadczeń</w:t>
            </w:r>
          </w:p>
        </w:tc>
        <w:tc>
          <w:tcPr>
            <w:tcW w:w="851" w:type="dxa"/>
          </w:tcPr>
          <w:p w14:paraId="1B5B060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0E021DD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240AEC2" w14:textId="542919E3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67D0B8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630766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C3BA3B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7040DDA" w14:textId="49D8B23B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19458D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32166A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36B1A9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7EE8B0A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58E94324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76CB" w14:textId="77777777" w:rsidR="00135901" w:rsidRPr="00227CE9" w:rsidRDefault="00135901" w:rsidP="00135901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0E00D2F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Teksty wizerunkowe</w:t>
            </w:r>
          </w:p>
        </w:tc>
        <w:tc>
          <w:tcPr>
            <w:tcW w:w="851" w:type="dxa"/>
          </w:tcPr>
          <w:p w14:paraId="4E6689D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4EC28E5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8DB70E8" w14:textId="2306AB25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5872AD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82E9D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251F3B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CFF6AB4" w14:textId="193A598D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DAD503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CEAF2C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2C70508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6BCE002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2C3900A9" w14:textId="77777777" w:rsidTr="007A04A9">
        <w:trPr>
          <w:trHeight w:val="337"/>
        </w:trPr>
        <w:tc>
          <w:tcPr>
            <w:tcW w:w="15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1ADE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Communication Design</w:t>
            </w:r>
          </w:p>
        </w:tc>
      </w:tr>
      <w:tr w:rsidR="00135901" w:rsidRPr="00227CE9" w14:paraId="2476BA70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E66" w14:textId="77777777" w:rsidR="00135901" w:rsidRPr="00227CE9" w:rsidRDefault="00135901" w:rsidP="00135901">
            <w:pPr>
              <w:numPr>
                <w:ilvl w:val="0"/>
                <w:numId w:val="22"/>
              </w:num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0213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 xml:space="preserve">User experience </w:t>
            </w:r>
          </w:p>
        </w:tc>
        <w:tc>
          <w:tcPr>
            <w:tcW w:w="851" w:type="dxa"/>
            <w:vAlign w:val="center"/>
          </w:tcPr>
          <w:p w14:paraId="5C9E76A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4639F5B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93AD7E" w14:textId="057A7F4A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4738FF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066E4B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6617FE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5755E19" w14:textId="7CA4B716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2A7A52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47761E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2F365C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7E94907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5D34D8A9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DBF" w14:textId="77777777" w:rsidR="00135901" w:rsidRPr="00227CE9" w:rsidRDefault="00135901" w:rsidP="00135901">
            <w:pPr>
              <w:numPr>
                <w:ilvl w:val="0"/>
                <w:numId w:val="22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11807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Badania terenowe</w:t>
            </w:r>
          </w:p>
        </w:tc>
        <w:tc>
          <w:tcPr>
            <w:tcW w:w="851" w:type="dxa"/>
            <w:vAlign w:val="center"/>
          </w:tcPr>
          <w:p w14:paraId="38D3B74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2D2A3C5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599585" w14:textId="7852981A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FC9E6D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FA9593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ED052A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900533F" w14:textId="5C9F9BF2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0C866BA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BDCE8B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04D8A8C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06CF63D0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658E8F73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AC7" w14:textId="77777777" w:rsidR="00135901" w:rsidRPr="00227CE9" w:rsidRDefault="00135901" w:rsidP="00135901">
            <w:pPr>
              <w:numPr>
                <w:ilvl w:val="0"/>
                <w:numId w:val="22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76E5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Corporate design</w:t>
            </w:r>
          </w:p>
        </w:tc>
        <w:tc>
          <w:tcPr>
            <w:tcW w:w="851" w:type="dxa"/>
            <w:vAlign w:val="center"/>
          </w:tcPr>
          <w:p w14:paraId="451A30E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18D284D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3F79DB" w14:textId="496D0843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132BE8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2C3C6B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BAC130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361FF1B" w14:textId="7A3A17D8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1847E4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2EE6BD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FAB504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1A345AD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71165772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0D57" w14:textId="77777777" w:rsidR="00135901" w:rsidRPr="00227CE9" w:rsidRDefault="00135901" w:rsidP="00135901">
            <w:pPr>
              <w:numPr>
                <w:ilvl w:val="0"/>
                <w:numId w:val="22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67EED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Komunikacja wewnętrzna</w:t>
            </w:r>
          </w:p>
        </w:tc>
        <w:tc>
          <w:tcPr>
            <w:tcW w:w="851" w:type="dxa"/>
            <w:vAlign w:val="center"/>
          </w:tcPr>
          <w:p w14:paraId="6920060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0C94937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AE9E9F0" w14:textId="74D6FCDB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AC06E6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357896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03F328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3820D0F" w14:textId="369AB65C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F3BABC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F39B50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23E2AF2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4A671ED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6F5D3062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A59B" w14:textId="77777777" w:rsidR="00135901" w:rsidRPr="00227CE9" w:rsidRDefault="00135901" w:rsidP="00135901">
            <w:pPr>
              <w:numPr>
                <w:ilvl w:val="0"/>
                <w:numId w:val="22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E215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Badanie użytkowania mediów i biografii medialnych</w:t>
            </w:r>
          </w:p>
        </w:tc>
        <w:tc>
          <w:tcPr>
            <w:tcW w:w="851" w:type="dxa"/>
            <w:vAlign w:val="center"/>
          </w:tcPr>
          <w:p w14:paraId="1944110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634D1C6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046A299" w14:textId="3EE6A805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0D89236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F6DF829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8D60ED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705298D" w14:textId="45F3055F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0C17C3F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6C5A7F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7CA2C6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52179FE0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787A3C14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1E6" w14:textId="77777777" w:rsidR="00135901" w:rsidRPr="00227CE9" w:rsidRDefault="00135901" w:rsidP="00135901">
            <w:pPr>
              <w:numPr>
                <w:ilvl w:val="0"/>
                <w:numId w:val="22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6FF7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Warsztat kreatywnego pisania</w:t>
            </w:r>
          </w:p>
        </w:tc>
        <w:tc>
          <w:tcPr>
            <w:tcW w:w="851" w:type="dxa"/>
            <w:vAlign w:val="center"/>
          </w:tcPr>
          <w:p w14:paraId="5A17106D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41DDFA3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D40669" w14:textId="79C33221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006D77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184CAA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E5FE52E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FE7CE49" w14:textId="09C0E45D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AE17F5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7DE1420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2DB6F754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5F3B13FA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279CEC72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B871" w14:textId="77777777" w:rsidR="00135901" w:rsidRPr="00227CE9" w:rsidRDefault="00135901" w:rsidP="00135901">
            <w:pPr>
              <w:numPr>
                <w:ilvl w:val="0"/>
                <w:numId w:val="22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36D30" w14:textId="77777777" w:rsidR="00135901" w:rsidRPr="00227CE9" w:rsidRDefault="00135901" w:rsidP="00135901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Product design</w:t>
            </w:r>
          </w:p>
        </w:tc>
        <w:tc>
          <w:tcPr>
            <w:tcW w:w="851" w:type="dxa"/>
            <w:vAlign w:val="center"/>
          </w:tcPr>
          <w:p w14:paraId="3AF0B5B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3F78CB55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81D5426" w14:textId="1EEAD2F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831E83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DA702A3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B1D13F0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592A73E" w14:textId="156C6F20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626D32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A808DDC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10CF1E52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74CAEAC1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135901" w:rsidRPr="00227CE9" w14:paraId="4B4CD31B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E7B" w14:textId="77777777" w:rsidR="00135901" w:rsidRPr="00227CE9" w:rsidRDefault="00135901" w:rsidP="0013590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DFF2" w14:textId="77777777" w:rsidR="00135901" w:rsidRPr="00227CE9" w:rsidRDefault="00135901" w:rsidP="00135901">
            <w:pPr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51" w:type="dxa"/>
            <w:vAlign w:val="center"/>
          </w:tcPr>
          <w:p w14:paraId="794929E4" w14:textId="77777777" w:rsidR="00135901" w:rsidRPr="00227CE9" w:rsidRDefault="00135901" w:rsidP="0013590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06D90E03" w14:textId="05F9F2FC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FFB3812" w14:textId="3E29E699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9" w:type="dxa"/>
            <w:vAlign w:val="center"/>
          </w:tcPr>
          <w:p w14:paraId="73A2E01B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A7C564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471449D6" w14:textId="77777777" w:rsidR="00135901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  <w:p w14:paraId="1F06E658" w14:textId="0DC9F806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(60)</w:t>
            </w:r>
          </w:p>
        </w:tc>
        <w:tc>
          <w:tcPr>
            <w:tcW w:w="851" w:type="dxa"/>
            <w:vAlign w:val="center"/>
          </w:tcPr>
          <w:p w14:paraId="6E91A802" w14:textId="77777777" w:rsidR="00135901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192</w:t>
            </w:r>
          </w:p>
          <w:p w14:paraId="66BF7DCE" w14:textId="3C0C5C7C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(222)</w:t>
            </w:r>
          </w:p>
        </w:tc>
        <w:tc>
          <w:tcPr>
            <w:tcW w:w="992" w:type="dxa"/>
            <w:vAlign w:val="center"/>
          </w:tcPr>
          <w:p w14:paraId="5B4A3EBF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0A124231" w14:textId="77777777" w:rsidR="00135901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  <w:p w14:paraId="4A560957" w14:textId="46891298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(38)</w:t>
            </w:r>
          </w:p>
        </w:tc>
        <w:tc>
          <w:tcPr>
            <w:tcW w:w="2126" w:type="dxa"/>
            <w:vAlign w:val="center"/>
          </w:tcPr>
          <w:p w14:paraId="61B13448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662F9AA7" w14:textId="77777777" w:rsidR="00135901" w:rsidRPr="00227CE9" w:rsidRDefault="00135901" w:rsidP="0013590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</w:tbl>
    <w:p w14:paraId="5D4B95DD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37C11E12" w14:textId="77777777" w:rsidR="009E6174" w:rsidRDefault="009E617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576567F6" w14:textId="77777777" w:rsidR="00BB076A" w:rsidRDefault="00BB076A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313C4555" w14:textId="77777777" w:rsidR="00BB076A" w:rsidRDefault="00BB076A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61CFF174" w14:textId="77777777" w:rsidR="00BB076A" w:rsidRDefault="00BB076A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15966F07" w14:textId="77777777" w:rsidR="00BB076A" w:rsidRDefault="00BB076A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6CE0DEDF" w14:textId="77777777" w:rsidR="00C9531E" w:rsidRDefault="00C9531E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01707AEC" w14:textId="77777777" w:rsidR="00C9531E" w:rsidRDefault="00C9531E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4D0CCA75" w14:textId="77777777" w:rsidR="00BB076A" w:rsidRDefault="00BB076A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31A23385" w14:textId="77777777" w:rsidR="00BB076A" w:rsidRPr="00227CE9" w:rsidRDefault="00BB076A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06AB69C4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lastRenderedPageBreak/>
        <w:t>Rok: III</w:t>
      </w:r>
    </w:p>
    <w:p w14:paraId="790533C8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57A0669B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>Semestr: piąty</w:t>
      </w:r>
    </w:p>
    <w:tbl>
      <w:tblPr>
        <w:tblStyle w:val="Tabela-Siatka1"/>
        <w:tblW w:w="15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2268"/>
        <w:gridCol w:w="10"/>
      </w:tblGrid>
      <w:tr w:rsidR="009E6174" w:rsidRPr="00227CE9" w14:paraId="28DF483E" w14:textId="77777777" w:rsidTr="007A04A9">
        <w:trPr>
          <w:gridAfter w:val="1"/>
          <w:wAfter w:w="10" w:type="dxa"/>
          <w:trHeight w:val="151"/>
        </w:trPr>
        <w:tc>
          <w:tcPr>
            <w:tcW w:w="568" w:type="dxa"/>
            <w:vMerge w:val="restart"/>
          </w:tcPr>
          <w:p w14:paraId="3F8D385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vMerge w:val="restart"/>
          </w:tcPr>
          <w:p w14:paraId="27B6B733" w14:textId="33719C36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51" w:type="dxa"/>
            <w:vMerge w:val="restart"/>
          </w:tcPr>
          <w:p w14:paraId="279EDA59" w14:textId="77777777" w:rsidR="009E6174" w:rsidRPr="00227CE9" w:rsidRDefault="009E6174" w:rsidP="00227CE9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O/W/OzW</w:t>
            </w: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4" w:type="dxa"/>
            <w:gridSpan w:val="6"/>
          </w:tcPr>
          <w:p w14:paraId="142B525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5D037EF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6A29D67D" w14:textId="77777777" w:rsidR="009E6174" w:rsidRPr="00227CE9" w:rsidRDefault="009E6174" w:rsidP="00227CE9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</w:t>
            </w:r>
          </w:p>
          <w:p w14:paraId="62166BA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112DA5C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1F3D027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2268" w:type="dxa"/>
            <w:vMerge w:val="restart"/>
          </w:tcPr>
          <w:p w14:paraId="0294FDF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9E6174" w:rsidRPr="00227CE9" w14:paraId="5574D804" w14:textId="77777777" w:rsidTr="007A04A9">
        <w:trPr>
          <w:gridAfter w:val="1"/>
          <w:wAfter w:w="10" w:type="dxa"/>
          <w:trHeight w:val="663"/>
        </w:trPr>
        <w:tc>
          <w:tcPr>
            <w:tcW w:w="568" w:type="dxa"/>
            <w:vMerge/>
          </w:tcPr>
          <w:p w14:paraId="18E33AC2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6051F2DA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42DE6EE2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A50BE3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369D8C2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5516CE5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66F7E54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4F24D68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5346AFD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59D3B64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A05657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2C134B1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14:paraId="7B35AE8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9E6174" w:rsidRPr="00227CE9" w14:paraId="1A416451" w14:textId="77777777" w:rsidTr="007A04A9">
        <w:trPr>
          <w:gridAfter w:val="1"/>
          <w:wAfter w:w="10" w:type="dxa"/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82D" w14:textId="77777777" w:rsidR="009E6174" w:rsidRPr="00227CE9" w:rsidRDefault="009E6174" w:rsidP="00EC39D9">
            <w:pPr>
              <w:numPr>
                <w:ilvl w:val="0"/>
                <w:numId w:val="23"/>
              </w:numPr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7AC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Seminarium licencjackie</w:t>
            </w:r>
          </w:p>
        </w:tc>
        <w:tc>
          <w:tcPr>
            <w:tcW w:w="851" w:type="dxa"/>
            <w:vAlign w:val="center"/>
          </w:tcPr>
          <w:p w14:paraId="10CECF1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68EC0EC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2FEFB0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AF1DBA4" w14:textId="41D3E9A1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B840C1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3D02B8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4222F08" w14:textId="3506DF35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E733C1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5D4434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3B24B76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0A9BE8D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500B97B4" w14:textId="77777777" w:rsidTr="007A04A9">
        <w:trPr>
          <w:gridAfter w:val="1"/>
          <w:wAfter w:w="10" w:type="dxa"/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3ED5" w14:textId="77777777" w:rsidR="009E6174" w:rsidRPr="00227CE9" w:rsidRDefault="009E6174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F31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227CE9">
              <w:rPr>
                <w:rFonts w:ascii="Verdana" w:hAnsi="Verdana"/>
                <w:sz w:val="20"/>
                <w:szCs w:val="20"/>
                <w:lang w:val="fr-FR"/>
              </w:rPr>
              <w:t>Podstawy komunikacji interkulturowej</w:t>
            </w:r>
          </w:p>
        </w:tc>
        <w:tc>
          <w:tcPr>
            <w:tcW w:w="851" w:type="dxa"/>
            <w:vAlign w:val="center"/>
          </w:tcPr>
          <w:p w14:paraId="66E7CE2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65DCE00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58C0E70" w14:textId="0207A9ED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  <w:p w14:paraId="4912D5F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2A791E3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94A8E7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F206E13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A2BA5AB" w14:textId="26EAF207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77F77F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02B5A9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A3FFEF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14244F8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5D7F7A82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DEE" w14:textId="77777777" w:rsidR="009E6174" w:rsidRPr="00227CE9" w:rsidRDefault="009E6174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F9F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Rynkowe konteksty komunikacji</w:t>
            </w:r>
          </w:p>
        </w:tc>
        <w:tc>
          <w:tcPr>
            <w:tcW w:w="851" w:type="dxa"/>
            <w:vAlign w:val="center"/>
          </w:tcPr>
          <w:p w14:paraId="292940A3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2EA17A0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03D2CC4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8F2F3E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B834B9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66F7D0E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4C16CB3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217FFDBD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46360AE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224E536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31E29BC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 w:cs="Arial"/>
                <w:color w:val="000000" w:themeColor="text1"/>
                <w:sz w:val="20"/>
                <w:szCs w:val="20"/>
                <w:shd w:val="clear" w:color="auto" w:fill="FFFFFF"/>
              </w:rPr>
              <w:t>IDiKS</w:t>
            </w:r>
          </w:p>
        </w:tc>
      </w:tr>
      <w:tr w:rsidR="009E6174" w:rsidRPr="00227CE9" w14:paraId="011A13DC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D2A" w14:textId="77777777" w:rsidR="009E6174" w:rsidRPr="00227CE9" w:rsidRDefault="009E6174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2B2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Metody prezentacji osobistej</w:t>
            </w:r>
          </w:p>
        </w:tc>
        <w:tc>
          <w:tcPr>
            <w:tcW w:w="851" w:type="dxa"/>
            <w:vAlign w:val="center"/>
          </w:tcPr>
          <w:p w14:paraId="59A54C0A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3563129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4CE2252" w14:textId="7447C68F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3078558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2936DD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5CE9A80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0ADFBCA2" w14:textId="2592F84E" w:rsidR="009E6174" w:rsidRPr="00227CE9" w:rsidRDefault="00DC3741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4544D2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1206A6B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39F6CE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1620BDB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0B367482" w14:textId="77777777" w:rsidTr="007A04A9">
        <w:trPr>
          <w:trHeight w:val="337"/>
        </w:trPr>
        <w:tc>
          <w:tcPr>
            <w:tcW w:w="15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8894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Branding</w:t>
            </w:r>
          </w:p>
        </w:tc>
      </w:tr>
      <w:tr w:rsidR="00D1629B" w:rsidRPr="00227CE9" w14:paraId="10F061F1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1C3" w14:textId="77777777" w:rsidR="00D1629B" w:rsidRPr="00227CE9" w:rsidRDefault="00D1629B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535B11" w14:textId="77777777" w:rsidR="00D1629B" w:rsidRPr="00227CE9" w:rsidRDefault="00D1629B" w:rsidP="00227CE9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Badania trendów konsumenckich</w:t>
            </w:r>
          </w:p>
        </w:tc>
        <w:tc>
          <w:tcPr>
            <w:tcW w:w="851" w:type="dxa"/>
            <w:vAlign w:val="center"/>
          </w:tcPr>
          <w:p w14:paraId="34D9843A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17B271E0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3C758D2" w14:textId="42DA64A4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01A73DD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7FC3AE0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26B47B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8AB207F" w14:textId="6CAC5DAD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80A5E4F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0D0E30D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8A3485C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1B1BB4B6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25106B2A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A63" w14:textId="77777777" w:rsidR="00D1629B" w:rsidRPr="00227CE9" w:rsidRDefault="00D1629B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0033EE0" w14:textId="77777777" w:rsidR="00D1629B" w:rsidRPr="00227CE9" w:rsidRDefault="00D1629B" w:rsidP="00227C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Strategia komunikacji marki</w:t>
            </w:r>
          </w:p>
        </w:tc>
        <w:tc>
          <w:tcPr>
            <w:tcW w:w="851" w:type="dxa"/>
            <w:vAlign w:val="center"/>
          </w:tcPr>
          <w:p w14:paraId="778FFB6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69AC8B10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5FCD57" w14:textId="5A76A319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55544FE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3449B90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A10D49B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2B90A5C" w14:textId="2B92A019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FCF5345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FBA74D3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F20BF1C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165063C6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15003BE2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1A2" w14:textId="77777777" w:rsidR="00D1629B" w:rsidRPr="00227CE9" w:rsidRDefault="00D1629B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13BC03E" w14:textId="77777777" w:rsidR="00D1629B" w:rsidRPr="00227CE9" w:rsidRDefault="00D1629B" w:rsidP="00227C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Etnografia komunikacji</w:t>
            </w:r>
          </w:p>
        </w:tc>
        <w:tc>
          <w:tcPr>
            <w:tcW w:w="851" w:type="dxa"/>
            <w:vAlign w:val="center"/>
          </w:tcPr>
          <w:p w14:paraId="7C4AF3CC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6277D1D1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9B930BE" w14:textId="2DBC9F3A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08FBF7E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5B20FC6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B14184F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CF598CB" w14:textId="3314A870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04F37499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ACCC4B0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CA242C4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2268" w:type="dxa"/>
          </w:tcPr>
          <w:p w14:paraId="27E84733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D1629B" w:rsidRPr="00227CE9" w14:paraId="06C75F4C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419" w14:textId="77777777" w:rsidR="00D1629B" w:rsidRPr="00227CE9" w:rsidRDefault="00D1629B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2D8195D" w14:textId="77777777" w:rsidR="00D1629B" w:rsidRPr="00227CE9" w:rsidRDefault="00D1629B" w:rsidP="00227C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Koncepty kreatywne</w:t>
            </w:r>
          </w:p>
        </w:tc>
        <w:tc>
          <w:tcPr>
            <w:tcW w:w="851" w:type="dxa"/>
            <w:vAlign w:val="center"/>
          </w:tcPr>
          <w:p w14:paraId="0751B5F1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64BD9805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87DDDDE" w14:textId="029505A5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FB5769F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F949DF6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37CA4EF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FD031FF" w14:textId="3A8EA3DC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11B074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4F35AE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76F3329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6AE8F9E3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2EFD2249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464" w14:textId="77777777" w:rsidR="00D1629B" w:rsidRPr="00227CE9" w:rsidRDefault="00D1629B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A0C997E" w14:textId="77777777" w:rsidR="00D1629B" w:rsidRPr="00227CE9" w:rsidRDefault="00D1629B" w:rsidP="00227C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Content management</w:t>
            </w:r>
          </w:p>
        </w:tc>
        <w:tc>
          <w:tcPr>
            <w:tcW w:w="851" w:type="dxa"/>
            <w:vAlign w:val="center"/>
          </w:tcPr>
          <w:p w14:paraId="00695676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64269E9E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A0049E" w14:textId="4A2BD724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DDDF4DE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707CFD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1BCB024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EBE0A81" w14:textId="0D30FA3A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1BA5BDE6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072F28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4CEF3F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627148A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1031ECFE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90869" w14:textId="77777777" w:rsidR="00FD19F9" w:rsidRPr="00227CE9" w:rsidRDefault="00FD19F9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647F56" w14:textId="440BE1E5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Przedmiot opcyjny</w:t>
            </w:r>
            <w:r w:rsidR="00AB028F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 xml:space="preserve"> (jeden do wyboru)</w:t>
            </w:r>
            <w:r w:rsidR="00135901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14:paraId="7975BBE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34B5F5C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A2353F" w14:textId="0D32FEF1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0E191F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8A8C58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DADE8D6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3CA4710" w14:textId="2AFC4B9A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2150B4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C5D794E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903841E" w14:textId="12E7D5C2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46F06A7C" w14:textId="63001DA9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6580EFF5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D8CDC" w14:textId="77777777" w:rsidR="00FD19F9" w:rsidRPr="00227CE9" w:rsidRDefault="00FD19F9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DF1C3CB" w14:textId="77777777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Event management</w:t>
            </w:r>
          </w:p>
        </w:tc>
        <w:tc>
          <w:tcPr>
            <w:tcW w:w="851" w:type="dxa"/>
          </w:tcPr>
          <w:p w14:paraId="2EF0FD7E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E398DD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1031406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E23F68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4B59CC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64BF17A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A7BD33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B622B5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0264E7A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89D60E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389C76A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62ABE9C5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7D8C" w14:textId="77777777" w:rsidR="00FD19F9" w:rsidRPr="00227CE9" w:rsidRDefault="00FD19F9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F171AC9" w14:textId="77777777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Digital marketing</w:t>
            </w:r>
          </w:p>
        </w:tc>
        <w:tc>
          <w:tcPr>
            <w:tcW w:w="851" w:type="dxa"/>
          </w:tcPr>
          <w:p w14:paraId="046B49F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301645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774499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338A8E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FB3BD5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D72B6C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4D9B40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EDB2C1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936F16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BD8CD9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275428B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24D122AB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2838" w14:textId="77777777" w:rsidR="00FD19F9" w:rsidRPr="00227CE9" w:rsidRDefault="00FD19F9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3F7DDA4" w14:textId="77777777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Marki luksusowe</w:t>
            </w:r>
          </w:p>
        </w:tc>
        <w:tc>
          <w:tcPr>
            <w:tcW w:w="851" w:type="dxa"/>
          </w:tcPr>
          <w:p w14:paraId="56FE824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CD8528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1E3E1F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E6156A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45A01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51BED1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B62AD66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3A2DE1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A2E455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C26C43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56415E7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1D9040C4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B924" w14:textId="77777777" w:rsidR="00FD19F9" w:rsidRPr="00227CE9" w:rsidRDefault="00FD19F9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66A4456" w14:textId="77777777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E-commerce</w:t>
            </w:r>
          </w:p>
        </w:tc>
        <w:tc>
          <w:tcPr>
            <w:tcW w:w="851" w:type="dxa"/>
          </w:tcPr>
          <w:p w14:paraId="45CC822A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1AA66D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137267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BCA473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A1BE3F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B05A81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30F468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C10F19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111448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E7F206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1E0AC0B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3673EFB7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496" w14:textId="77777777" w:rsidR="00FD19F9" w:rsidRPr="00227CE9" w:rsidRDefault="00FD19F9" w:rsidP="00EC39D9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4CAFFA" w14:textId="77777777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Marki FMCG</w:t>
            </w:r>
          </w:p>
        </w:tc>
        <w:tc>
          <w:tcPr>
            <w:tcW w:w="851" w:type="dxa"/>
          </w:tcPr>
          <w:p w14:paraId="0907C95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AC4A97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5A5E1F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7D9BEB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776E02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682184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7EB1D8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1D8E94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97976A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3CA7B5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49EA240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18BB5CF4" w14:textId="77777777" w:rsidTr="007A04A9">
        <w:trPr>
          <w:trHeight w:val="337"/>
        </w:trPr>
        <w:tc>
          <w:tcPr>
            <w:tcW w:w="15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FC03" w14:textId="77777777" w:rsidR="00FD19F9" w:rsidRDefault="00FD19F9" w:rsidP="00FD19F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05B7F626" w14:textId="77777777" w:rsidR="00FD19F9" w:rsidRDefault="00FD19F9" w:rsidP="00FD19F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18BFFF8C" w14:textId="55C1C539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lastRenderedPageBreak/>
              <w:t>Specjalność Communication Design</w:t>
            </w:r>
          </w:p>
        </w:tc>
      </w:tr>
      <w:tr w:rsidR="00FD19F9" w:rsidRPr="00227CE9" w14:paraId="3154B6D2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ADDE" w14:textId="77777777" w:rsidR="00FD19F9" w:rsidRPr="00227CE9" w:rsidRDefault="00FD19F9" w:rsidP="00EC39D9">
            <w:pPr>
              <w:numPr>
                <w:ilvl w:val="0"/>
                <w:numId w:val="24"/>
              </w:num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0474" w14:textId="77777777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hAnsi="Verdana"/>
                <w:iCs/>
                <w:sz w:val="20"/>
                <w:szCs w:val="20"/>
              </w:rPr>
              <w:t>Publiczności mediów</w:t>
            </w:r>
          </w:p>
        </w:tc>
        <w:tc>
          <w:tcPr>
            <w:tcW w:w="851" w:type="dxa"/>
            <w:vAlign w:val="center"/>
          </w:tcPr>
          <w:p w14:paraId="3A7791B6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181DB61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6DFEC1F" w14:textId="3FCB7F25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7723196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2E5168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99E9E2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526E95B" w14:textId="4C90B2E9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0D32D2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07772D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17D041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0411938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57215ED4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2E7" w14:textId="77777777" w:rsidR="00FD19F9" w:rsidRPr="00227CE9" w:rsidRDefault="00FD19F9" w:rsidP="00EC39D9">
            <w:pPr>
              <w:numPr>
                <w:ilvl w:val="0"/>
                <w:numId w:val="24"/>
              </w:num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CEE1" w14:textId="77777777" w:rsidR="00FD19F9" w:rsidRPr="00227CE9" w:rsidRDefault="00FD19F9" w:rsidP="00FD19F9">
            <w:pPr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Metody prezentacji danych</w:t>
            </w:r>
          </w:p>
        </w:tc>
        <w:tc>
          <w:tcPr>
            <w:tcW w:w="851" w:type="dxa"/>
            <w:vAlign w:val="center"/>
          </w:tcPr>
          <w:p w14:paraId="66E741B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50D1CBB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82414B" w14:textId="4200104D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F0FAB1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723912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A858D6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08F1771" w14:textId="523B3559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C830E2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AC3190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9A31A9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4140344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1AA2D778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437" w14:textId="77777777" w:rsidR="00FD19F9" w:rsidRPr="00227CE9" w:rsidRDefault="00FD19F9" w:rsidP="00EC39D9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D1CB8" w14:textId="77777777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Komunikacja marki</w:t>
            </w:r>
          </w:p>
        </w:tc>
        <w:tc>
          <w:tcPr>
            <w:tcW w:w="851" w:type="dxa"/>
            <w:vAlign w:val="center"/>
          </w:tcPr>
          <w:p w14:paraId="7703976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5FD4657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2449935" w14:textId="5E43537E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CB67B7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FAA7B3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A44B1D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8663614" w14:textId="278E1F95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4357BF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2E1F01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0C3E2F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55E7047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7B24BBD3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DB3" w14:textId="77777777" w:rsidR="00FD19F9" w:rsidRPr="00227CE9" w:rsidRDefault="00FD19F9" w:rsidP="00EC39D9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60455" w14:textId="77777777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Transformation design</w:t>
            </w:r>
          </w:p>
        </w:tc>
        <w:tc>
          <w:tcPr>
            <w:tcW w:w="851" w:type="dxa"/>
            <w:vAlign w:val="center"/>
          </w:tcPr>
          <w:p w14:paraId="0ED0DE5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7DEF531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152F011" w14:textId="5361C6BC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5D0B93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35EEC5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B9DB2A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BDA890F" w14:textId="48AE3378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59C8AB4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25F06A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28E077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6DC008F6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291D0BEB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499" w14:textId="77777777" w:rsidR="00FD19F9" w:rsidRPr="00227CE9" w:rsidRDefault="00FD19F9" w:rsidP="00EC39D9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F90AA" w14:textId="77777777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bCs/>
                <w:iCs/>
                <w:color w:val="000000" w:themeColor="text1"/>
                <w:sz w:val="20"/>
                <w:szCs w:val="20"/>
                <w:lang w:eastAsia="en-US"/>
              </w:rPr>
              <w:t>Metody wizualizacji koncepcji komunikacyjnych</w:t>
            </w:r>
          </w:p>
        </w:tc>
        <w:tc>
          <w:tcPr>
            <w:tcW w:w="851" w:type="dxa"/>
            <w:vAlign w:val="center"/>
          </w:tcPr>
          <w:p w14:paraId="691DB6DA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33FCB50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B942E8" w14:textId="737BD59B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E4879B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71A37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B97FC1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0AE061A" w14:textId="422B0232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F2CB27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0C760B6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BD6178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3F5132F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0E14831C" w14:textId="77777777" w:rsidTr="00BB076A">
        <w:trPr>
          <w:gridAfter w:val="1"/>
          <w:wAfter w:w="10" w:type="dxa"/>
          <w:trHeight w:val="3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EF635" w14:textId="77777777" w:rsidR="00FD19F9" w:rsidRPr="00227CE9" w:rsidRDefault="00FD19F9" w:rsidP="00EC39D9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8462B" w14:textId="16E5EEA0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Przedmiot opcyjny</w:t>
            </w:r>
            <w:r w:rsidR="00AB028F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 xml:space="preserve"> (jeden do wyboru)</w:t>
            </w:r>
            <w:r w:rsidR="00135901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1" w:type="dxa"/>
            <w:vAlign w:val="center"/>
          </w:tcPr>
          <w:p w14:paraId="26489D3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4AC4064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D3257BE" w14:textId="580DE89E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F5CEE76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B3507E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C7DC7A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061CA48" w14:textId="27AE6E53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299F9D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8132E4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2E282CE" w14:textId="2FFA145B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66C0D0BB" w14:textId="27EBC4A5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36AF3D6B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66F3C" w14:textId="77777777" w:rsidR="00FD19F9" w:rsidRPr="00227CE9" w:rsidRDefault="00FD19F9" w:rsidP="00EC39D9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63520" w14:textId="77777777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Przygotowanie treningów komunikacyjnych</w:t>
            </w:r>
          </w:p>
        </w:tc>
        <w:tc>
          <w:tcPr>
            <w:tcW w:w="851" w:type="dxa"/>
          </w:tcPr>
          <w:p w14:paraId="4F00EEC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1D5468B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E00452C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B6A7A6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EE7B8D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AA9B7C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BFC8B0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26DC8A1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8B6C0D2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6102DB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05B61E26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5088D876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412C0" w14:textId="77777777" w:rsidR="00FD19F9" w:rsidRPr="00227CE9" w:rsidRDefault="00FD19F9" w:rsidP="00EC39D9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4AA3" w14:textId="77777777" w:rsidR="00FD19F9" w:rsidRPr="00227CE9" w:rsidRDefault="00FD19F9" w:rsidP="00FD19F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Wprowadzenie do reklamy</w:t>
            </w:r>
          </w:p>
        </w:tc>
        <w:tc>
          <w:tcPr>
            <w:tcW w:w="851" w:type="dxa"/>
          </w:tcPr>
          <w:p w14:paraId="649BFE7E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F7F193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9F72CF8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8505B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C389B8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2B3CC3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6ACF2C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3E99B1F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3F0F04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D3E5239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4AE50F4D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FD19F9" w:rsidRPr="00227CE9" w14:paraId="61BB0497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4F864" w14:textId="77777777" w:rsidR="00FD19F9" w:rsidRPr="00227CE9" w:rsidRDefault="00FD19F9" w:rsidP="00FD19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9DFC7" w14:textId="77777777" w:rsidR="00FD19F9" w:rsidRPr="00F46411" w:rsidRDefault="00FD19F9" w:rsidP="00FD19F9">
            <w:pPr>
              <w:rPr>
                <w:rFonts w:ascii="Verdana" w:eastAsia="Calibri" w:hAnsi="Verdana" w:cs="Arial"/>
                <w:iCs/>
                <w:color w:val="06022E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Krótkie formy filmowe w komunikacji</w:t>
            </w:r>
          </w:p>
        </w:tc>
        <w:tc>
          <w:tcPr>
            <w:tcW w:w="851" w:type="dxa"/>
            <w:vAlign w:val="center"/>
          </w:tcPr>
          <w:p w14:paraId="66AAD21F" w14:textId="77777777" w:rsidR="00FD19F9" w:rsidRPr="00F46411" w:rsidRDefault="00FD19F9" w:rsidP="00FD19F9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24BE0A1" w14:textId="77777777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3F55382" w14:textId="77777777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59185F5" w14:textId="77777777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CCD8DA" w14:textId="77777777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FA7FCA8" w14:textId="77777777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A94B496" w14:textId="77777777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5E0CC8F" w14:textId="77777777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C1483A1" w14:textId="77777777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A0AB718" w14:textId="77777777" w:rsidR="00FD19F9" w:rsidRPr="00F46411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2268" w:type="dxa"/>
          </w:tcPr>
          <w:p w14:paraId="481ED415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FD19F9" w:rsidRPr="00227CE9" w14:paraId="45C720F3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0253" w14:textId="77777777" w:rsidR="00FD19F9" w:rsidRPr="00227CE9" w:rsidRDefault="00FD19F9" w:rsidP="00FD19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275" w14:textId="77777777" w:rsidR="00FD19F9" w:rsidRPr="00227CE9" w:rsidRDefault="00FD19F9" w:rsidP="00FD19F9">
            <w:pPr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51" w:type="dxa"/>
            <w:vAlign w:val="center"/>
          </w:tcPr>
          <w:p w14:paraId="06EABFFD" w14:textId="77777777" w:rsidR="00FD19F9" w:rsidRPr="00227CE9" w:rsidRDefault="00FD19F9" w:rsidP="00FD19F9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76D40A33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3F9836B2" w14:textId="056087D3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9" w:type="dxa"/>
            <w:vAlign w:val="center"/>
          </w:tcPr>
          <w:p w14:paraId="4D77215B" w14:textId="3B26A843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E477FF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480513C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05D391AF" w14:textId="01B80C7C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992" w:type="dxa"/>
            <w:vAlign w:val="center"/>
          </w:tcPr>
          <w:p w14:paraId="20888D64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31A4EC4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1F083290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8887397" w14:textId="77777777" w:rsidR="00FD19F9" w:rsidRPr="00227CE9" w:rsidRDefault="00FD19F9" w:rsidP="00FD19F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</w:tbl>
    <w:p w14:paraId="0347F3DB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0E004133" w14:textId="77777777" w:rsidR="00135901" w:rsidRPr="00135901" w:rsidRDefault="00135901" w:rsidP="00135901">
      <w:pPr>
        <w:rPr>
          <w:rFonts w:ascii="Verdana" w:eastAsia="Calibri" w:hAnsi="Verdana"/>
          <w:bCs/>
          <w:sz w:val="20"/>
          <w:szCs w:val="20"/>
          <w:lang w:val="en-US"/>
        </w:rPr>
      </w:pPr>
      <w:r w:rsidRPr="00135901">
        <w:rPr>
          <w:rFonts w:ascii="Verdana" w:eastAsia="Calibri" w:hAnsi="Verdana"/>
          <w:bCs/>
          <w:sz w:val="20"/>
          <w:szCs w:val="20"/>
          <w:lang w:val="en-US" w:eastAsia="en-US"/>
        </w:rPr>
        <w:t>*</w:t>
      </w:r>
      <w:r w:rsidRPr="00135901">
        <w:rPr>
          <w:rFonts w:ascii="Aptos" w:hAnsi="Aptos"/>
          <w:color w:val="000000"/>
          <w:shd w:val="clear" w:color="auto" w:fill="FFFFFF"/>
        </w:rPr>
        <w:t xml:space="preserve"> </w:t>
      </w:r>
      <w:r>
        <w:rPr>
          <w:rFonts w:ascii="Aptos" w:hAnsi="Aptos"/>
          <w:color w:val="000000"/>
          <w:shd w:val="clear" w:color="auto" w:fill="FFFFFF"/>
        </w:rPr>
        <w:t xml:space="preserve"> Student ma obowiązek zaliczyć jeden przedmiot do wyboru z oferty Instytutu. </w:t>
      </w:r>
    </w:p>
    <w:p w14:paraId="7A62C969" w14:textId="77777777" w:rsidR="009E6174" w:rsidRDefault="009E617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18A103B9" w14:textId="77777777" w:rsidR="00BB076A" w:rsidRDefault="00BB076A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6DE7C691" w14:textId="77777777" w:rsidR="00BB076A" w:rsidRDefault="00BB076A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4090917C" w14:textId="77777777" w:rsidR="00BB076A" w:rsidRDefault="00BB076A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3C7999C2" w14:textId="77777777" w:rsidR="00BB076A" w:rsidRPr="00227CE9" w:rsidRDefault="00BB076A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3AD5AB79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r w:rsidRPr="00227CE9">
        <w:rPr>
          <w:rFonts w:ascii="Verdana" w:eastAsia="Calibri" w:hAnsi="Verdana"/>
          <w:b/>
          <w:sz w:val="20"/>
          <w:szCs w:val="20"/>
          <w:lang w:val="en-US" w:eastAsia="en-US"/>
        </w:rPr>
        <w:t>Semestr: szósty</w:t>
      </w:r>
    </w:p>
    <w:p w14:paraId="322001C5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10F0C0FB" w14:textId="77777777" w:rsidR="009E6174" w:rsidRPr="00227CE9" w:rsidRDefault="009E6174" w:rsidP="00227CE9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tbl>
      <w:tblPr>
        <w:tblStyle w:val="Tabela-Siatka1"/>
        <w:tblW w:w="15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2268"/>
        <w:gridCol w:w="10"/>
      </w:tblGrid>
      <w:tr w:rsidR="009E6174" w:rsidRPr="00227CE9" w14:paraId="0650B256" w14:textId="77777777" w:rsidTr="007A04A9">
        <w:trPr>
          <w:gridAfter w:val="1"/>
          <w:wAfter w:w="10" w:type="dxa"/>
          <w:trHeight w:val="151"/>
        </w:trPr>
        <w:tc>
          <w:tcPr>
            <w:tcW w:w="568" w:type="dxa"/>
            <w:vMerge w:val="restart"/>
          </w:tcPr>
          <w:p w14:paraId="7F280B9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vMerge w:val="restart"/>
          </w:tcPr>
          <w:p w14:paraId="3E507DDC" w14:textId="69AB8866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51" w:type="dxa"/>
            <w:vMerge w:val="restart"/>
          </w:tcPr>
          <w:p w14:paraId="30F94627" w14:textId="77777777" w:rsidR="009E6174" w:rsidRPr="00227CE9" w:rsidRDefault="009E6174" w:rsidP="00227CE9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O/W/OzW</w:t>
            </w:r>
            <w:r w:rsidRPr="00227CE9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4" w:type="dxa"/>
            <w:gridSpan w:val="6"/>
          </w:tcPr>
          <w:p w14:paraId="660508DA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6A31865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08FC583C" w14:textId="77777777" w:rsidR="009E6174" w:rsidRPr="00227CE9" w:rsidRDefault="009E6174" w:rsidP="00227CE9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</w:t>
            </w:r>
          </w:p>
          <w:p w14:paraId="53D19CFC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2B80495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73894CC3" w14:textId="181DB0E1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</w:t>
            </w:r>
            <w:r w:rsidR="00BB076A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 xml:space="preserve"> </w:t>
            </w: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do której odnosi się przedmiot</w:t>
            </w:r>
          </w:p>
        </w:tc>
        <w:tc>
          <w:tcPr>
            <w:tcW w:w="2268" w:type="dxa"/>
            <w:vMerge w:val="restart"/>
          </w:tcPr>
          <w:p w14:paraId="7552D8B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9E6174" w:rsidRPr="00227CE9" w14:paraId="5381EB41" w14:textId="77777777" w:rsidTr="007A04A9">
        <w:trPr>
          <w:gridAfter w:val="1"/>
          <w:wAfter w:w="10" w:type="dxa"/>
          <w:trHeight w:val="663"/>
        </w:trPr>
        <w:tc>
          <w:tcPr>
            <w:tcW w:w="568" w:type="dxa"/>
            <w:vMerge/>
          </w:tcPr>
          <w:p w14:paraId="60D6363A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14EB36A0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1E9B4CA7" w14:textId="77777777" w:rsidR="009E6174" w:rsidRPr="00227CE9" w:rsidRDefault="009E6174" w:rsidP="00227CE9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6D862C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76536541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7860687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2593C4BE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30EF731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6D1EC019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4FBC664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9ABD07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1F691A95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14:paraId="1E2D8632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D1629B" w:rsidRPr="00227CE9" w14:paraId="786B90C4" w14:textId="77777777" w:rsidTr="007A04A9">
        <w:trPr>
          <w:gridAfter w:val="1"/>
          <w:wAfter w:w="10" w:type="dxa"/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F435" w14:textId="77777777" w:rsidR="00D1629B" w:rsidRPr="00227CE9" w:rsidRDefault="00D1629B" w:rsidP="00EC39D9">
            <w:pPr>
              <w:numPr>
                <w:ilvl w:val="0"/>
                <w:numId w:val="25"/>
              </w:numPr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5B2" w14:textId="77777777" w:rsidR="00D1629B" w:rsidRPr="00227CE9" w:rsidRDefault="00D1629B" w:rsidP="00227C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>Seminarium licencjackie</w:t>
            </w:r>
          </w:p>
        </w:tc>
        <w:tc>
          <w:tcPr>
            <w:tcW w:w="851" w:type="dxa"/>
            <w:vAlign w:val="center"/>
          </w:tcPr>
          <w:p w14:paraId="71CF493B" w14:textId="1FC4498C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383945C9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36F27C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F0136F2" w14:textId="40B1FED6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2CA5A8B9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A468DA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FB4642F" w14:textId="3AC30E76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6741ADE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F378E8B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vAlign w:val="center"/>
          </w:tcPr>
          <w:p w14:paraId="3164207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693D86DC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297BB93D" w14:textId="77777777" w:rsidTr="007A04A9">
        <w:trPr>
          <w:trHeight w:val="337"/>
        </w:trPr>
        <w:tc>
          <w:tcPr>
            <w:tcW w:w="15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DB02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Branding</w:t>
            </w:r>
          </w:p>
        </w:tc>
      </w:tr>
      <w:tr w:rsidR="00D1629B" w:rsidRPr="00227CE9" w14:paraId="7B34F73C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050" w14:textId="77777777" w:rsidR="00D1629B" w:rsidRPr="00227CE9" w:rsidRDefault="00D1629B" w:rsidP="00EC39D9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144748D" w14:textId="77777777" w:rsidR="00D1629B" w:rsidRPr="00227CE9" w:rsidRDefault="00D1629B" w:rsidP="00227CE9">
            <w:pPr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Zarządzanie marką</w:t>
            </w:r>
          </w:p>
        </w:tc>
        <w:tc>
          <w:tcPr>
            <w:tcW w:w="851" w:type="dxa"/>
            <w:vAlign w:val="center"/>
          </w:tcPr>
          <w:p w14:paraId="5A38147F" w14:textId="48464F35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34772CB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FB6DDA" w14:textId="74735118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7AB22A5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00E7BBC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6AD9D2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D72FAC6" w14:textId="38AC161B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2F0B3F5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D89DC66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CD90F3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7E28B85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57265DBD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EF6" w14:textId="77777777" w:rsidR="00D1629B" w:rsidRPr="00227CE9" w:rsidRDefault="00D1629B" w:rsidP="00EC39D9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42DD813" w14:textId="77777777" w:rsidR="00D1629B" w:rsidRPr="00227CE9" w:rsidRDefault="00D1629B" w:rsidP="00227C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Społeczne zaangażowanie marek</w:t>
            </w:r>
          </w:p>
        </w:tc>
        <w:tc>
          <w:tcPr>
            <w:tcW w:w="851" w:type="dxa"/>
            <w:vAlign w:val="center"/>
          </w:tcPr>
          <w:p w14:paraId="7DC74064" w14:textId="4C598BCE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5FFE475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902EC88" w14:textId="65E2CEB4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038EBC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2BA315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C03E71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CC458CE" w14:textId="5D863562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38FCAAC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E5F21A4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529A85D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0D0D6D4A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306D4F9B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BCA" w14:textId="77777777" w:rsidR="00D1629B" w:rsidRPr="00227CE9" w:rsidRDefault="00D1629B" w:rsidP="00EC39D9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956764F" w14:textId="77777777" w:rsidR="00D1629B" w:rsidRPr="00227CE9" w:rsidRDefault="00D1629B" w:rsidP="00227C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Art Direction komunikacji</w:t>
            </w:r>
          </w:p>
        </w:tc>
        <w:tc>
          <w:tcPr>
            <w:tcW w:w="851" w:type="dxa"/>
            <w:vAlign w:val="center"/>
          </w:tcPr>
          <w:p w14:paraId="45058D57" w14:textId="225538BA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010C17E1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7FCBAFA" w14:textId="0AB4ACCD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59DD10D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269C8EC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F4DE079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9A95A86" w14:textId="01D8C536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10294FA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B1A33E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7746132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565906F9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3999B70A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C48" w14:textId="77777777" w:rsidR="00D1629B" w:rsidRPr="00227CE9" w:rsidRDefault="00D1629B" w:rsidP="00EC39D9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AB013A" w14:textId="77777777" w:rsidR="00D1629B" w:rsidRPr="00227CE9" w:rsidRDefault="00D1629B" w:rsidP="00227C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Employer branding</w:t>
            </w:r>
          </w:p>
        </w:tc>
        <w:tc>
          <w:tcPr>
            <w:tcW w:w="851" w:type="dxa"/>
            <w:vAlign w:val="center"/>
          </w:tcPr>
          <w:p w14:paraId="0D5AFDA4" w14:textId="3A6DF7B6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76C141E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F097BFA" w14:textId="0931D82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9E60FD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9FAAC34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0AD45D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25C5797" w14:textId="009D284D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B990E93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9D10B9F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3B7B404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6981F4D0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7003D884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E8D" w14:textId="77777777" w:rsidR="00D1629B" w:rsidRPr="00227CE9" w:rsidRDefault="00D1629B" w:rsidP="00EC39D9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E73E1D8" w14:textId="77777777" w:rsidR="00D1629B" w:rsidRPr="00227CE9" w:rsidRDefault="00D1629B" w:rsidP="00227C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Influencer marketing</w:t>
            </w:r>
          </w:p>
        </w:tc>
        <w:tc>
          <w:tcPr>
            <w:tcW w:w="851" w:type="dxa"/>
            <w:vAlign w:val="center"/>
          </w:tcPr>
          <w:p w14:paraId="4EAC0784" w14:textId="27C4C72D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38A929F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CBAFE55" w14:textId="5FB3F060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3CBBDF6A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E76CBDD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E77956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CAB927E" w14:textId="653466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D1FD233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8CFD3FA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8041BEC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30B0218D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37E43F07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5EE" w14:textId="77777777" w:rsidR="00D1629B" w:rsidRPr="00227CE9" w:rsidRDefault="00D1629B" w:rsidP="00EC39D9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139FD8B" w14:textId="77777777" w:rsidR="00D1629B" w:rsidRPr="00227CE9" w:rsidRDefault="00D1629B" w:rsidP="00227C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227CE9">
              <w:rPr>
                <w:rFonts w:ascii="Verdana" w:eastAsia="Calibri" w:hAnsi="Verdana" w:cs="Calibri"/>
                <w:iCs/>
                <w:color w:val="000000" w:themeColor="text1"/>
                <w:kern w:val="3"/>
                <w:sz w:val="20"/>
                <w:szCs w:val="20"/>
              </w:rPr>
              <w:t>Komunikacja z klientem</w:t>
            </w:r>
          </w:p>
        </w:tc>
        <w:tc>
          <w:tcPr>
            <w:tcW w:w="851" w:type="dxa"/>
            <w:vAlign w:val="center"/>
          </w:tcPr>
          <w:p w14:paraId="68C08E6B" w14:textId="4319DCD1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3E247F4E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34A469" w14:textId="1043626B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394182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36F5900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1B61DC1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2A05D43" w14:textId="4814BE76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6D26BF9C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291AF93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A093D19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3F799F6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9E6174" w:rsidRPr="00227CE9" w14:paraId="6696F42A" w14:textId="77777777" w:rsidTr="007A04A9">
        <w:trPr>
          <w:trHeight w:val="337"/>
        </w:trPr>
        <w:tc>
          <w:tcPr>
            <w:tcW w:w="15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2D3D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Communication Design</w:t>
            </w:r>
          </w:p>
        </w:tc>
      </w:tr>
      <w:tr w:rsidR="00D1629B" w:rsidRPr="00227CE9" w14:paraId="2499851B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D83" w14:textId="77777777" w:rsidR="00D1629B" w:rsidRPr="00227CE9" w:rsidRDefault="00D1629B" w:rsidP="00EC39D9">
            <w:pPr>
              <w:numPr>
                <w:ilvl w:val="0"/>
                <w:numId w:val="26"/>
              </w:num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196E6" w14:textId="77777777" w:rsidR="00D1629B" w:rsidRPr="00227CE9" w:rsidRDefault="00D1629B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Strategie komunikacyjne w negocjacjach</w:t>
            </w:r>
          </w:p>
        </w:tc>
        <w:tc>
          <w:tcPr>
            <w:tcW w:w="851" w:type="dxa"/>
            <w:vAlign w:val="center"/>
          </w:tcPr>
          <w:p w14:paraId="4A26ED5D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526CF3A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CB6871" w14:textId="623C7FC3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E7281AD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9E5C6C1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F06AC29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E0776C2" w14:textId="5BDAEC4A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F63F6D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900CA5B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6E5FC67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6B4DD96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40C213C6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2411" w14:textId="77777777" w:rsidR="00D1629B" w:rsidRPr="00227CE9" w:rsidRDefault="00D1629B" w:rsidP="00EC39D9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8700D" w14:textId="77777777" w:rsidR="00D1629B" w:rsidRPr="00227CE9" w:rsidRDefault="00D1629B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Dyskursy wizualne</w:t>
            </w:r>
          </w:p>
        </w:tc>
        <w:tc>
          <w:tcPr>
            <w:tcW w:w="851" w:type="dxa"/>
            <w:vAlign w:val="center"/>
          </w:tcPr>
          <w:p w14:paraId="162F6E54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34A84A8F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74112B6" w14:textId="4615F219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5677A3E3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6D7182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4C65E1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91494F7" w14:textId="57939919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75A37DD3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C1F0D6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E51E4BC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56C0E29A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348A6361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6FF" w14:textId="77777777" w:rsidR="00D1629B" w:rsidRPr="00227CE9" w:rsidRDefault="00D1629B" w:rsidP="00EC39D9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53D33" w14:textId="79FF3059" w:rsidR="00D1629B" w:rsidRPr="00227CE9" w:rsidRDefault="001422C2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 xml:space="preserve">Fotografia </w:t>
            </w:r>
          </w:p>
        </w:tc>
        <w:tc>
          <w:tcPr>
            <w:tcW w:w="851" w:type="dxa"/>
            <w:vAlign w:val="center"/>
          </w:tcPr>
          <w:p w14:paraId="16698B0C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6A0803B4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0830102" w14:textId="2D1A2706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CCA83CA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02EC2F6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CFA2464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353060A" w14:textId="48660AFE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331B954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439E6D5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7C595BC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0B220E4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0490C308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52CF" w14:textId="77777777" w:rsidR="00D1629B" w:rsidRPr="00227CE9" w:rsidRDefault="00D1629B" w:rsidP="00EC39D9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AF7B" w14:textId="77777777" w:rsidR="00D1629B" w:rsidRPr="00227CE9" w:rsidRDefault="00D1629B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Film image’owy </w:t>
            </w:r>
          </w:p>
        </w:tc>
        <w:tc>
          <w:tcPr>
            <w:tcW w:w="851" w:type="dxa"/>
            <w:vAlign w:val="center"/>
          </w:tcPr>
          <w:p w14:paraId="1AC4EB2F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0F7F3A53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EED4A3C" w14:textId="48816BC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045AF99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C6E453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D62378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BF8389E" w14:textId="2F953D28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CA0B653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C7F7F7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5249047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563D3114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17BAE22A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B990" w14:textId="77777777" w:rsidR="00D1629B" w:rsidRPr="00227CE9" w:rsidRDefault="00D1629B" w:rsidP="00EC39D9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90DE" w14:textId="77777777" w:rsidR="00D1629B" w:rsidRPr="00227CE9" w:rsidRDefault="00D1629B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bCs/>
                <w:iCs/>
                <w:color w:val="000000" w:themeColor="text1"/>
                <w:sz w:val="20"/>
                <w:szCs w:val="20"/>
                <w:lang w:eastAsia="en-US"/>
              </w:rPr>
              <w:t>Copywriting</w:t>
            </w:r>
          </w:p>
        </w:tc>
        <w:tc>
          <w:tcPr>
            <w:tcW w:w="851" w:type="dxa"/>
            <w:vAlign w:val="center"/>
          </w:tcPr>
          <w:p w14:paraId="14178066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64A58452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CD231A1" w14:textId="1BB99FEB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66C6C04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1CB7F5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6E1301B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7FF4D42" w14:textId="472B8E5C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0843A17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5960675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7828123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  <w:vAlign w:val="center"/>
          </w:tcPr>
          <w:p w14:paraId="34A0CBE5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D1629B" w:rsidRPr="00227CE9" w14:paraId="65E322A6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3427" w14:textId="77777777" w:rsidR="00D1629B" w:rsidRPr="00227CE9" w:rsidRDefault="00D1629B" w:rsidP="00EC39D9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C6A2" w14:textId="77777777" w:rsidR="00D1629B" w:rsidRPr="00227CE9" w:rsidRDefault="00D1629B" w:rsidP="00227CE9">
            <w:pPr>
              <w:rPr>
                <w:rFonts w:ascii="Verdana" w:hAnsi="Verdana"/>
                <w:sz w:val="20"/>
                <w:szCs w:val="20"/>
              </w:rPr>
            </w:pPr>
            <w:r w:rsidRPr="00227CE9">
              <w:rPr>
                <w:rFonts w:ascii="Verdana" w:eastAsiaTheme="minorHAnsi" w:hAnsi="Verdana" w:cstheme="minorBidi"/>
                <w:iCs/>
                <w:color w:val="000000" w:themeColor="text1"/>
                <w:sz w:val="20"/>
                <w:szCs w:val="20"/>
                <w:lang w:eastAsia="en-US"/>
              </w:rPr>
              <w:t>Design informacji</w:t>
            </w:r>
          </w:p>
        </w:tc>
        <w:tc>
          <w:tcPr>
            <w:tcW w:w="851" w:type="dxa"/>
            <w:vAlign w:val="center"/>
          </w:tcPr>
          <w:p w14:paraId="3DF5287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</w:p>
        </w:tc>
        <w:tc>
          <w:tcPr>
            <w:tcW w:w="708" w:type="dxa"/>
            <w:vAlign w:val="center"/>
          </w:tcPr>
          <w:p w14:paraId="011E4190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C5ED1C" w14:textId="08750F61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4425FCB3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5C46D8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F166F3C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AB6356D" w14:textId="642F434D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14:paraId="4B2C7CB9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4B9B527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63675AE1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2268" w:type="dxa"/>
            <w:vAlign w:val="center"/>
          </w:tcPr>
          <w:p w14:paraId="0F164F0B" w14:textId="77777777" w:rsidR="00D1629B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9E6174" w:rsidRPr="00227CE9" w14:paraId="2B9BDF06" w14:textId="77777777" w:rsidTr="007A04A9">
        <w:trPr>
          <w:gridAfter w:val="1"/>
          <w:wAfter w:w="10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2959" w14:textId="77777777" w:rsidR="009E6174" w:rsidRPr="00227CE9" w:rsidRDefault="009E6174" w:rsidP="00227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1C84" w14:textId="77777777" w:rsidR="009E6174" w:rsidRPr="00227CE9" w:rsidRDefault="009E6174" w:rsidP="00227CE9">
            <w:pPr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hAnsi="Verdana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51" w:type="dxa"/>
            <w:vAlign w:val="center"/>
          </w:tcPr>
          <w:p w14:paraId="7952BDFB" w14:textId="77777777" w:rsidR="009E6174" w:rsidRPr="00227CE9" w:rsidRDefault="009E6174" w:rsidP="00227CE9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764F31B4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732B968" w14:textId="166CE01E" w:rsidR="009E6174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vAlign w:val="center"/>
          </w:tcPr>
          <w:p w14:paraId="4FFF9DBA" w14:textId="1FE27622" w:rsidR="009E6174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14:paraId="1C52C55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2E6922C6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267D80E" w14:textId="5C47700A" w:rsidR="009E6174" w:rsidRPr="00227CE9" w:rsidRDefault="00D1629B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992" w:type="dxa"/>
            <w:vAlign w:val="center"/>
          </w:tcPr>
          <w:p w14:paraId="34D8478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683E14CF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227CE9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30B13D90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1A939A87" w14:textId="77777777" w:rsidR="009E6174" w:rsidRPr="00227CE9" w:rsidRDefault="009E6174" w:rsidP="00227CE9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</w:tbl>
    <w:p w14:paraId="475C4596" w14:textId="77777777" w:rsidR="00C9531E" w:rsidRDefault="00C9531E" w:rsidP="00227CE9">
      <w:pPr>
        <w:rPr>
          <w:rFonts w:ascii="Verdana" w:eastAsia="Calibri" w:hAnsi="Verdana"/>
          <w:b/>
          <w:bCs/>
          <w:sz w:val="16"/>
          <w:szCs w:val="16"/>
          <w:lang w:eastAsia="en-US"/>
        </w:rPr>
      </w:pPr>
    </w:p>
    <w:p w14:paraId="554910E1" w14:textId="77777777" w:rsidR="00C9531E" w:rsidRDefault="00C9531E" w:rsidP="00227CE9">
      <w:pPr>
        <w:rPr>
          <w:rFonts w:ascii="Verdana" w:eastAsia="Calibri" w:hAnsi="Verdana"/>
          <w:b/>
          <w:bCs/>
          <w:sz w:val="16"/>
          <w:szCs w:val="16"/>
          <w:lang w:eastAsia="en-US"/>
        </w:rPr>
      </w:pPr>
    </w:p>
    <w:p w14:paraId="651CAC09" w14:textId="39E65B4B" w:rsidR="009E6174" w:rsidRPr="00BB076A" w:rsidRDefault="009E6174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BB076A">
        <w:rPr>
          <w:rFonts w:ascii="Verdana" w:eastAsia="Calibri" w:hAnsi="Verdana"/>
          <w:b/>
          <w:bCs/>
          <w:sz w:val="16"/>
          <w:szCs w:val="16"/>
          <w:lang w:eastAsia="en-US"/>
        </w:rPr>
        <w:t>*</w:t>
      </w:r>
      <w:r w:rsidRPr="00BB076A">
        <w:rPr>
          <w:rFonts w:ascii="Verdana" w:eastAsia="Calibri" w:hAnsi="Verdana"/>
          <w:sz w:val="16"/>
          <w:szCs w:val="16"/>
          <w:lang w:eastAsia="en-US"/>
        </w:rPr>
        <w:t xml:space="preserve"> Przedmiot: </w:t>
      </w:r>
    </w:p>
    <w:p w14:paraId="1800CDD5" w14:textId="77777777" w:rsidR="009E6174" w:rsidRPr="00BB076A" w:rsidRDefault="009E6174" w:rsidP="00227CE9">
      <w:pPr>
        <w:rPr>
          <w:rFonts w:ascii="Verdana" w:eastAsia="Calibri" w:hAnsi="Verdana"/>
          <w:sz w:val="16"/>
          <w:szCs w:val="16"/>
          <w:lang w:eastAsia="en-US"/>
        </w:rPr>
      </w:pPr>
    </w:p>
    <w:p w14:paraId="71E521D1" w14:textId="77777777" w:rsidR="009E6174" w:rsidRPr="00BB076A" w:rsidRDefault="009E6174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BB076A">
        <w:rPr>
          <w:rFonts w:ascii="Verdana" w:eastAsia="Calibri" w:hAnsi="Verdana"/>
          <w:sz w:val="16"/>
          <w:szCs w:val="16"/>
          <w:lang w:eastAsia="en-US"/>
        </w:rPr>
        <w:t xml:space="preserve">obowiązkowy – O  </w:t>
      </w:r>
    </w:p>
    <w:p w14:paraId="7E4F4D07" w14:textId="77777777" w:rsidR="009E6174" w:rsidRPr="00BB076A" w:rsidRDefault="009E6174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BB076A">
        <w:rPr>
          <w:rFonts w:ascii="Verdana" w:eastAsia="Calibri" w:hAnsi="Verdana"/>
          <w:sz w:val="16"/>
          <w:szCs w:val="16"/>
          <w:lang w:eastAsia="en-US"/>
        </w:rPr>
        <w:t xml:space="preserve">do wyboru  – W  </w:t>
      </w:r>
    </w:p>
    <w:p w14:paraId="434AFA5B" w14:textId="77777777" w:rsidR="009E6174" w:rsidRPr="00BB076A" w:rsidRDefault="009E6174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BB076A">
        <w:rPr>
          <w:rFonts w:ascii="Verdana" w:eastAsia="Calibri" w:hAnsi="Verdana"/>
          <w:sz w:val="16"/>
          <w:szCs w:val="16"/>
          <w:lang w:eastAsia="en-US"/>
        </w:rPr>
        <w:t xml:space="preserve">obowiązkowy z wyborem – OzW </w:t>
      </w:r>
    </w:p>
    <w:p w14:paraId="2E7355CB" w14:textId="77777777" w:rsidR="009E6174" w:rsidRPr="00BB076A" w:rsidRDefault="009E6174" w:rsidP="00227CE9">
      <w:pPr>
        <w:rPr>
          <w:rFonts w:ascii="Verdana" w:eastAsia="Calibri" w:hAnsi="Verdana"/>
          <w:sz w:val="16"/>
          <w:szCs w:val="16"/>
          <w:lang w:eastAsia="en-US"/>
        </w:rPr>
      </w:pPr>
    </w:p>
    <w:p w14:paraId="19AF1355" w14:textId="5408DD67" w:rsidR="009E6174" w:rsidRPr="00BB076A" w:rsidRDefault="009E6174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BB076A">
        <w:rPr>
          <w:rFonts w:ascii="Verdana" w:eastAsia="Calibri" w:hAnsi="Verdana"/>
          <w:sz w:val="16"/>
          <w:szCs w:val="16"/>
          <w:lang w:eastAsia="en-US"/>
        </w:rPr>
        <w:t xml:space="preserve">Przedmioty ogólnouczelniane – BHP, </w:t>
      </w:r>
      <w:r w:rsidR="00BB076A">
        <w:rPr>
          <w:rFonts w:ascii="Verdana" w:eastAsia="Calibri" w:hAnsi="Verdana"/>
          <w:sz w:val="16"/>
          <w:szCs w:val="16"/>
          <w:lang w:eastAsia="en-US"/>
        </w:rPr>
        <w:t xml:space="preserve">lektorat języka obcego, </w:t>
      </w:r>
      <w:r w:rsidRPr="00BB076A">
        <w:rPr>
          <w:rFonts w:ascii="Verdana" w:eastAsia="Calibri" w:hAnsi="Verdana"/>
          <w:sz w:val="16"/>
          <w:szCs w:val="16"/>
          <w:lang w:eastAsia="en-US"/>
        </w:rPr>
        <w:t xml:space="preserve">lektorat języka </w:t>
      </w:r>
      <w:r w:rsidR="00BB076A">
        <w:rPr>
          <w:rFonts w:ascii="Verdana" w:eastAsia="Calibri" w:hAnsi="Verdana"/>
          <w:sz w:val="16"/>
          <w:szCs w:val="16"/>
          <w:lang w:eastAsia="en-US"/>
        </w:rPr>
        <w:t>polskiego</w:t>
      </w:r>
    </w:p>
    <w:p w14:paraId="6C855B66" w14:textId="77777777" w:rsidR="009E6174" w:rsidRPr="00BB076A" w:rsidRDefault="009E6174" w:rsidP="00227CE9">
      <w:pPr>
        <w:rPr>
          <w:rFonts w:ascii="Verdana" w:eastAsia="Calibri" w:hAnsi="Verdana"/>
          <w:b/>
          <w:sz w:val="16"/>
          <w:szCs w:val="16"/>
          <w:lang w:eastAsia="en-US"/>
        </w:rPr>
      </w:pPr>
    </w:p>
    <w:p w14:paraId="531048BF" w14:textId="77777777" w:rsidR="009E6174" w:rsidRPr="00BB076A" w:rsidRDefault="009E6174" w:rsidP="00227CE9">
      <w:pPr>
        <w:rPr>
          <w:rFonts w:ascii="Verdana" w:eastAsia="Calibri" w:hAnsi="Verdana"/>
          <w:b/>
          <w:sz w:val="16"/>
          <w:szCs w:val="16"/>
          <w:lang w:eastAsia="en-US"/>
        </w:rPr>
      </w:pPr>
      <w:r w:rsidRPr="00BB076A">
        <w:rPr>
          <w:rFonts w:ascii="Verdana" w:eastAsia="Calibri" w:hAnsi="Verdana"/>
          <w:b/>
          <w:sz w:val="16"/>
          <w:szCs w:val="16"/>
          <w:lang w:eastAsia="en-US"/>
        </w:rPr>
        <w:t>OBJAŚNIENIA</w:t>
      </w:r>
    </w:p>
    <w:p w14:paraId="32C3A86C" w14:textId="77777777" w:rsidR="009E6174" w:rsidRPr="00BB076A" w:rsidRDefault="009E6174" w:rsidP="00227CE9">
      <w:pPr>
        <w:rPr>
          <w:rFonts w:ascii="Verdana" w:hAnsi="Verdana"/>
          <w:b/>
          <w:sz w:val="16"/>
          <w:szCs w:val="16"/>
        </w:rPr>
      </w:pPr>
    </w:p>
    <w:p w14:paraId="1720F354" w14:textId="77777777" w:rsidR="009E6174" w:rsidRPr="00BB076A" w:rsidRDefault="009E6174" w:rsidP="00227CE9">
      <w:pPr>
        <w:rPr>
          <w:rFonts w:ascii="Verdana" w:hAnsi="Verdana"/>
          <w:b/>
          <w:sz w:val="16"/>
          <w:szCs w:val="16"/>
        </w:rPr>
      </w:pPr>
      <w:r w:rsidRPr="00BB076A">
        <w:rPr>
          <w:rFonts w:ascii="Verdana" w:hAnsi="Verdana"/>
          <w:b/>
          <w:sz w:val="16"/>
          <w:szCs w:val="16"/>
        </w:rPr>
        <w:t>Formy realizacji zajęć:</w:t>
      </w:r>
      <w:r w:rsidRPr="00BB076A">
        <w:rPr>
          <w:rFonts w:ascii="Verdana" w:hAnsi="Verdana"/>
          <w:b/>
          <w:sz w:val="16"/>
          <w:szCs w:val="16"/>
        </w:rPr>
        <w:tab/>
      </w:r>
      <w:r w:rsidRPr="00BB076A">
        <w:rPr>
          <w:rFonts w:ascii="Verdana" w:hAnsi="Verdana"/>
          <w:b/>
          <w:sz w:val="16"/>
          <w:szCs w:val="16"/>
        </w:rPr>
        <w:tab/>
      </w:r>
      <w:r w:rsidRPr="00BB076A">
        <w:rPr>
          <w:rFonts w:ascii="Verdana" w:hAnsi="Verdana"/>
          <w:b/>
          <w:sz w:val="16"/>
          <w:szCs w:val="16"/>
        </w:rPr>
        <w:tab/>
      </w:r>
      <w:r w:rsidRPr="00BB076A">
        <w:rPr>
          <w:rFonts w:ascii="Verdana" w:hAnsi="Verdana"/>
          <w:b/>
          <w:sz w:val="16"/>
          <w:szCs w:val="16"/>
        </w:rPr>
        <w:tab/>
      </w:r>
      <w:r w:rsidRPr="00BB076A">
        <w:rPr>
          <w:rFonts w:ascii="Verdana" w:hAnsi="Verdana"/>
          <w:b/>
          <w:sz w:val="16"/>
          <w:szCs w:val="16"/>
        </w:rPr>
        <w:tab/>
      </w:r>
      <w:r w:rsidRPr="00BB076A">
        <w:rPr>
          <w:rFonts w:ascii="Verdana" w:hAnsi="Verdana"/>
          <w:b/>
          <w:sz w:val="16"/>
          <w:szCs w:val="16"/>
        </w:rPr>
        <w:tab/>
      </w:r>
      <w:r w:rsidRPr="00BB076A">
        <w:rPr>
          <w:rFonts w:ascii="Verdana" w:hAnsi="Verdana"/>
          <w:b/>
          <w:sz w:val="16"/>
          <w:szCs w:val="16"/>
        </w:rPr>
        <w:tab/>
        <w:t>Sposoby weryfikacji efektów uczenia się:</w:t>
      </w:r>
    </w:p>
    <w:p w14:paraId="6623AAEA" w14:textId="08728540" w:rsidR="009E6174" w:rsidRPr="00BB076A" w:rsidRDefault="009E6174" w:rsidP="00227CE9">
      <w:pPr>
        <w:rPr>
          <w:rFonts w:ascii="Verdana" w:hAnsi="Verdana"/>
          <w:sz w:val="16"/>
          <w:szCs w:val="16"/>
        </w:rPr>
      </w:pPr>
      <w:r w:rsidRPr="00BB076A">
        <w:rPr>
          <w:rFonts w:ascii="Verdana" w:hAnsi="Verdana"/>
          <w:sz w:val="16"/>
          <w:szCs w:val="16"/>
        </w:rPr>
        <w:t>W - wykład</w:t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  <w:t xml:space="preserve">E - egzamin                                </w:t>
      </w:r>
    </w:p>
    <w:p w14:paraId="0160C534" w14:textId="4E896849" w:rsidR="009E6174" w:rsidRPr="00BB076A" w:rsidRDefault="009E6174" w:rsidP="00227CE9">
      <w:pPr>
        <w:rPr>
          <w:rFonts w:ascii="Verdana" w:hAnsi="Verdana"/>
          <w:sz w:val="16"/>
          <w:szCs w:val="16"/>
        </w:rPr>
      </w:pPr>
      <w:r w:rsidRPr="00BB076A">
        <w:rPr>
          <w:rFonts w:ascii="Verdana" w:hAnsi="Verdana"/>
          <w:sz w:val="16"/>
          <w:szCs w:val="16"/>
        </w:rPr>
        <w:t>Ć - ćwiczenia</w:t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  <w:t>Z - zaliczenie</w:t>
      </w:r>
    </w:p>
    <w:p w14:paraId="787A0878" w14:textId="77777777" w:rsidR="009E6174" w:rsidRPr="00BB076A" w:rsidRDefault="009E6174" w:rsidP="00227CE9">
      <w:pPr>
        <w:rPr>
          <w:rFonts w:ascii="Verdana" w:hAnsi="Verdana"/>
          <w:sz w:val="16"/>
          <w:szCs w:val="16"/>
        </w:rPr>
      </w:pPr>
      <w:r w:rsidRPr="00BB076A">
        <w:rPr>
          <w:rFonts w:ascii="Verdana" w:hAnsi="Verdana"/>
          <w:sz w:val="16"/>
          <w:szCs w:val="16"/>
        </w:rPr>
        <w:t>S - seminarium</w:t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  <w:t xml:space="preserve">Z/O – zaliczenie z oceną                                </w:t>
      </w:r>
    </w:p>
    <w:p w14:paraId="7CA3E6B7" w14:textId="77777777" w:rsidR="009E6174" w:rsidRPr="00BB076A" w:rsidRDefault="009E6174" w:rsidP="00227CE9">
      <w:pPr>
        <w:rPr>
          <w:rFonts w:ascii="Verdana" w:hAnsi="Verdana"/>
          <w:sz w:val="16"/>
          <w:szCs w:val="16"/>
        </w:rPr>
      </w:pPr>
      <w:r w:rsidRPr="00BB076A">
        <w:rPr>
          <w:rFonts w:ascii="Verdana" w:hAnsi="Verdana"/>
          <w:sz w:val="16"/>
          <w:szCs w:val="16"/>
        </w:rPr>
        <w:t>K - konweratorium</w:t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  <w:r w:rsidRPr="00BB076A">
        <w:rPr>
          <w:rFonts w:ascii="Verdana" w:hAnsi="Verdana"/>
          <w:sz w:val="16"/>
          <w:szCs w:val="16"/>
        </w:rPr>
        <w:tab/>
      </w:r>
    </w:p>
    <w:p w14:paraId="36D70147" w14:textId="77777777" w:rsidR="009E6174" w:rsidRPr="00BB076A" w:rsidRDefault="009E6174" w:rsidP="00227CE9">
      <w:pPr>
        <w:rPr>
          <w:rFonts w:ascii="Verdana" w:hAnsi="Verdana"/>
          <w:sz w:val="16"/>
          <w:szCs w:val="16"/>
        </w:rPr>
      </w:pPr>
      <w:r w:rsidRPr="00BB076A">
        <w:rPr>
          <w:rFonts w:ascii="Verdana" w:hAnsi="Verdana"/>
          <w:sz w:val="16"/>
          <w:szCs w:val="16"/>
        </w:rPr>
        <w:t>L - lektorat</w:t>
      </w:r>
    </w:p>
    <w:p w14:paraId="7158D1F0" w14:textId="77777777" w:rsidR="009E6174" w:rsidRPr="00BB076A" w:rsidRDefault="009E6174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BB076A">
        <w:rPr>
          <w:rFonts w:ascii="Verdana" w:eastAsia="Calibri" w:hAnsi="Verdana"/>
          <w:sz w:val="16"/>
          <w:szCs w:val="16"/>
          <w:lang w:eastAsia="en-US"/>
        </w:rPr>
        <w:tab/>
      </w:r>
      <w:r w:rsidRPr="00BB076A">
        <w:rPr>
          <w:rFonts w:ascii="Verdana" w:eastAsia="Calibri" w:hAnsi="Verdana"/>
          <w:sz w:val="16"/>
          <w:szCs w:val="16"/>
          <w:lang w:eastAsia="en-US"/>
        </w:rPr>
        <w:tab/>
      </w:r>
      <w:r w:rsidRPr="00BB076A">
        <w:rPr>
          <w:rFonts w:ascii="Verdana" w:eastAsia="Calibri" w:hAnsi="Verdana"/>
          <w:sz w:val="16"/>
          <w:szCs w:val="16"/>
          <w:lang w:eastAsia="en-US"/>
        </w:rPr>
        <w:tab/>
      </w:r>
      <w:r w:rsidRPr="00BB076A">
        <w:rPr>
          <w:rFonts w:ascii="Verdana" w:eastAsia="Calibri" w:hAnsi="Verdana"/>
          <w:sz w:val="16"/>
          <w:szCs w:val="16"/>
          <w:lang w:eastAsia="en-US"/>
        </w:rPr>
        <w:tab/>
      </w:r>
      <w:r w:rsidRPr="00BB076A">
        <w:rPr>
          <w:rFonts w:ascii="Verdana" w:eastAsia="Calibri" w:hAnsi="Verdana"/>
          <w:sz w:val="16"/>
          <w:szCs w:val="16"/>
          <w:lang w:eastAsia="en-US"/>
        </w:rPr>
        <w:tab/>
      </w:r>
      <w:r w:rsidRPr="00BB076A">
        <w:rPr>
          <w:rFonts w:ascii="Verdana" w:eastAsia="Calibri" w:hAnsi="Verdana"/>
          <w:sz w:val="16"/>
          <w:szCs w:val="16"/>
          <w:lang w:eastAsia="en-US"/>
        </w:rPr>
        <w:tab/>
        <w:t xml:space="preserve">                                                                                                         </w:t>
      </w:r>
    </w:p>
    <w:p w14:paraId="777AD986" w14:textId="77777777" w:rsidR="009E6174" w:rsidRPr="00BB076A" w:rsidRDefault="009E6174" w:rsidP="00227CE9">
      <w:pPr>
        <w:rPr>
          <w:rFonts w:ascii="Verdana" w:eastAsia="Calibri" w:hAnsi="Verdana"/>
          <w:sz w:val="16"/>
          <w:szCs w:val="16"/>
          <w:lang w:eastAsia="en-US"/>
        </w:rPr>
      </w:pPr>
    </w:p>
    <w:p w14:paraId="3EF7D4E7" w14:textId="77777777" w:rsidR="009E6174" w:rsidRPr="00BB076A" w:rsidRDefault="009E6174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BB076A">
        <w:rPr>
          <w:rFonts w:ascii="Verdana" w:eastAsia="Calibri" w:hAnsi="Verdana"/>
          <w:sz w:val="16"/>
          <w:szCs w:val="16"/>
          <w:lang w:eastAsia="en-US"/>
        </w:rPr>
        <w:t>**IDiKS – Instytut Dziennikarstwa i Komunikacji Społecznej</w:t>
      </w:r>
    </w:p>
    <w:p w14:paraId="44AF790F" w14:textId="77777777" w:rsidR="009E6174" w:rsidRPr="00BB076A" w:rsidRDefault="009E6174" w:rsidP="00227CE9">
      <w:pPr>
        <w:rPr>
          <w:rFonts w:ascii="Verdana" w:eastAsia="Calibri" w:hAnsi="Verdana"/>
          <w:sz w:val="16"/>
          <w:szCs w:val="16"/>
          <w:lang w:eastAsia="en-US"/>
        </w:rPr>
      </w:pPr>
      <w:r w:rsidRPr="00BB076A">
        <w:rPr>
          <w:rFonts w:ascii="Verdana" w:eastAsia="Calibri" w:hAnsi="Verdana"/>
          <w:sz w:val="16"/>
          <w:szCs w:val="16"/>
          <w:lang w:eastAsia="en-US"/>
        </w:rPr>
        <w:t>SPNJO – Studium Praktycznej Nauki Języków Obcych</w:t>
      </w:r>
    </w:p>
    <w:p w14:paraId="57D07B1E" w14:textId="0C65FEAF" w:rsidR="006E0D1D" w:rsidRDefault="00D1629B" w:rsidP="00227CE9">
      <w:pPr>
        <w:rPr>
          <w:rFonts w:ascii="Verdana" w:hAnsi="Verdana" w:cs="Arial"/>
          <w:color w:val="000000" w:themeColor="text1"/>
          <w:sz w:val="16"/>
          <w:szCs w:val="16"/>
          <w:shd w:val="clear" w:color="auto" w:fill="FFFFFF"/>
        </w:rPr>
      </w:pPr>
      <w:r w:rsidRPr="00BB076A">
        <w:rPr>
          <w:rFonts w:ascii="Verdana" w:hAnsi="Verdana" w:cs="Arial"/>
          <w:color w:val="000000" w:themeColor="text1"/>
          <w:sz w:val="16"/>
          <w:szCs w:val="16"/>
          <w:shd w:val="clear" w:color="auto" w:fill="FFFFFF"/>
        </w:rPr>
        <w:t>UCWFiS – Uniwersyteckie Centrum Wychowania Fizycznego i Sportu</w:t>
      </w:r>
      <w:bookmarkEnd w:id="0"/>
      <w:bookmarkEnd w:id="1"/>
      <w:bookmarkEnd w:id="2"/>
    </w:p>
    <w:p w14:paraId="5C0AA06E" w14:textId="0414B0BA" w:rsidR="00C9531E" w:rsidRPr="00C9531E" w:rsidRDefault="00C9531E" w:rsidP="00227CE9">
      <w:pPr>
        <w:rPr>
          <w:rFonts w:ascii="Verdana" w:eastAsia="Calibri" w:hAnsi="Verdana"/>
          <w:sz w:val="12"/>
          <w:szCs w:val="12"/>
          <w:lang w:eastAsia="en-US"/>
        </w:rPr>
      </w:pPr>
      <w:r w:rsidRPr="00C9531E">
        <w:rPr>
          <w:rFonts w:ascii="Verdana" w:eastAsia="Calibri" w:hAnsi="Verdana"/>
          <w:sz w:val="16"/>
          <w:szCs w:val="16"/>
          <w:lang w:eastAsia="en-US"/>
        </w:rPr>
        <w:t>SJPiKdlaC</w:t>
      </w:r>
      <w:r>
        <w:rPr>
          <w:rFonts w:ascii="Verdana" w:eastAsia="Calibri" w:hAnsi="Verdana"/>
          <w:sz w:val="16"/>
          <w:szCs w:val="16"/>
          <w:lang w:eastAsia="en-US"/>
        </w:rPr>
        <w:t xml:space="preserve"> – Studium Języka Polskiego i Kultury dla Cudzoziemców</w:t>
      </w:r>
    </w:p>
    <w:sectPr w:rsidR="00C9531E" w:rsidRPr="00C9531E" w:rsidSect="00F36725">
      <w:pgSz w:w="16838" w:h="11906" w:orient="landscape" w:code="9"/>
      <w:pgMar w:top="1418" w:right="1134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6A19" w14:textId="77777777" w:rsidR="00F36725" w:rsidRDefault="00F36725" w:rsidP="005E566E">
      <w:r>
        <w:separator/>
      </w:r>
    </w:p>
  </w:endnote>
  <w:endnote w:type="continuationSeparator" w:id="0">
    <w:p w14:paraId="39246FD2" w14:textId="77777777" w:rsidR="00F36725" w:rsidRDefault="00F36725" w:rsidP="005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11B6" w14:textId="77777777" w:rsidR="00F36725" w:rsidRDefault="00F36725" w:rsidP="005E566E">
      <w:r>
        <w:separator/>
      </w:r>
    </w:p>
  </w:footnote>
  <w:footnote w:type="continuationSeparator" w:id="0">
    <w:p w14:paraId="6B7B757C" w14:textId="77777777" w:rsidR="00F36725" w:rsidRDefault="00F36725" w:rsidP="005E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9A5"/>
    <w:multiLevelType w:val="hybridMultilevel"/>
    <w:tmpl w:val="9E2EB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4B8"/>
    <w:multiLevelType w:val="hybridMultilevel"/>
    <w:tmpl w:val="F022DD9E"/>
    <w:lvl w:ilvl="0" w:tplc="23A6FF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B28"/>
    <w:multiLevelType w:val="hybridMultilevel"/>
    <w:tmpl w:val="FC3E68DC"/>
    <w:lvl w:ilvl="0" w:tplc="0F6ACE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6F90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C907D65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FF07CAE"/>
    <w:multiLevelType w:val="hybridMultilevel"/>
    <w:tmpl w:val="E24E61C0"/>
    <w:lvl w:ilvl="0" w:tplc="0415000F">
      <w:start w:val="1"/>
      <w:numFmt w:val="decimal"/>
      <w:pStyle w:val="List0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70EF"/>
    <w:multiLevelType w:val="hybridMultilevel"/>
    <w:tmpl w:val="FF1452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E679C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6070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C975078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E6E5D95"/>
    <w:multiLevelType w:val="multilevel"/>
    <w:tmpl w:val="EB7A673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50B305C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51827"/>
    <w:multiLevelType w:val="hybridMultilevel"/>
    <w:tmpl w:val="A85C5A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C6AFA"/>
    <w:multiLevelType w:val="hybridMultilevel"/>
    <w:tmpl w:val="9E2EB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D39C6"/>
    <w:multiLevelType w:val="hybridMultilevel"/>
    <w:tmpl w:val="B08685C2"/>
    <w:lvl w:ilvl="0" w:tplc="97BEC344">
      <w:start w:val="189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A148C"/>
    <w:multiLevelType w:val="hybridMultilevel"/>
    <w:tmpl w:val="002835E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F0B57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66C22"/>
    <w:multiLevelType w:val="hybridMultilevel"/>
    <w:tmpl w:val="FF1452F4"/>
    <w:lvl w:ilvl="0" w:tplc="0415000F">
      <w:start w:val="1"/>
      <w:numFmt w:val="decimal"/>
      <w:pStyle w:val="Lista21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33B3"/>
    <w:multiLevelType w:val="hybridMultilevel"/>
    <w:tmpl w:val="25F47AC2"/>
    <w:lvl w:ilvl="0" w:tplc="110C6B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6D61EAA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42C4759"/>
    <w:multiLevelType w:val="hybridMultilevel"/>
    <w:tmpl w:val="CCD831CC"/>
    <w:lvl w:ilvl="0" w:tplc="366C45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C0D03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5CC204B"/>
    <w:multiLevelType w:val="hybridMultilevel"/>
    <w:tmpl w:val="FC3E68DC"/>
    <w:lvl w:ilvl="0" w:tplc="FFFFFFF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712B3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166D3"/>
    <w:multiLevelType w:val="hybridMultilevel"/>
    <w:tmpl w:val="F022DD9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82B64"/>
    <w:multiLevelType w:val="multilevel"/>
    <w:tmpl w:val="9E2EB77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8003">
    <w:abstractNumId w:val="5"/>
  </w:num>
  <w:num w:numId="2" w16cid:durableId="844704782">
    <w:abstractNumId w:val="14"/>
  </w:num>
  <w:num w:numId="3" w16cid:durableId="1165169888">
    <w:abstractNumId w:val="19"/>
  </w:num>
  <w:num w:numId="4" w16cid:durableId="1678464270">
    <w:abstractNumId w:val="6"/>
  </w:num>
  <w:num w:numId="5" w16cid:durableId="1930238948">
    <w:abstractNumId w:val="13"/>
  </w:num>
  <w:num w:numId="6" w16cid:durableId="839924764">
    <w:abstractNumId w:val="25"/>
  </w:num>
  <w:num w:numId="7" w16cid:durableId="1054083215">
    <w:abstractNumId w:val="7"/>
  </w:num>
  <w:num w:numId="8" w16cid:durableId="1335569933">
    <w:abstractNumId w:val="16"/>
  </w:num>
  <w:num w:numId="9" w16cid:durableId="1938176489">
    <w:abstractNumId w:val="12"/>
  </w:num>
  <w:num w:numId="10" w16cid:durableId="102652499">
    <w:abstractNumId w:val="10"/>
  </w:num>
  <w:num w:numId="11" w16cid:durableId="1247498438">
    <w:abstractNumId w:val="27"/>
  </w:num>
  <w:num w:numId="12" w16cid:durableId="627929853">
    <w:abstractNumId w:val="20"/>
  </w:num>
  <w:num w:numId="13" w16cid:durableId="881400346">
    <w:abstractNumId w:val="11"/>
  </w:num>
  <w:num w:numId="14" w16cid:durableId="150341255">
    <w:abstractNumId w:val="2"/>
  </w:num>
  <w:num w:numId="15" w16cid:durableId="1172374959">
    <w:abstractNumId w:val="4"/>
  </w:num>
  <w:num w:numId="16" w16cid:durableId="750203570">
    <w:abstractNumId w:val="1"/>
  </w:num>
  <w:num w:numId="17" w16cid:durableId="851845750">
    <w:abstractNumId w:val="0"/>
  </w:num>
  <w:num w:numId="18" w16cid:durableId="1686204051">
    <w:abstractNumId w:val="17"/>
  </w:num>
  <w:num w:numId="19" w16cid:durableId="1895120176">
    <w:abstractNumId w:val="8"/>
  </w:num>
  <w:num w:numId="20" w16cid:durableId="502360506">
    <w:abstractNumId w:val="21"/>
  </w:num>
  <w:num w:numId="21" w16cid:durableId="1038627761">
    <w:abstractNumId w:val="23"/>
  </w:num>
  <w:num w:numId="22" w16cid:durableId="1553689767">
    <w:abstractNumId w:val="22"/>
  </w:num>
  <w:num w:numId="23" w16cid:durableId="966155673">
    <w:abstractNumId w:val="9"/>
  </w:num>
  <w:num w:numId="24" w16cid:durableId="1574125769">
    <w:abstractNumId w:val="24"/>
  </w:num>
  <w:num w:numId="25" w16cid:durableId="1798643224">
    <w:abstractNumId w:val="3"/>
  </w:num>
  <w:num w:numId="26" w16cid:durableId="475880797">
    <w:abstractNumId w:val="26"/>
  </w:num>
  <w:num w:numId="27" w16cid:durableId="1220048285">
    <w:abstractNumId w:val="18"/>
  </w:num>
  <w:num w:numId="28" w16cid:durableId="1613972672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07"/>
    <w:rsid w:val="00022C28"/>
    <w:rsid w:val="000608CE"/>
    <w:rsid w:val="000C1C9D"/>
    <w:rsid w:val="000D496C"/>
    <w:rsid w:val="000E2625"/>
    <w:rsid w:val="001245B0"/>
    <w:rsid w:val="001278C8"/>
    <w:rsid w:val="00135901"/>
    <w:rsid w:val="001422C2"/>
    <w:rsid w:val="00193CF3"/>
    <w:rsid w:val="00194A4D"/>
    <w:rsid w:val="0019564C"/>
    <w:rsid w:val="001A1010"/>
    <w:rsid w:val="001B3307"/>
    <w:rsid w:val="001D01FB"/>
    <w:rsid w:val="002057A1"/>
    <w:rsid w:val="002071DE"/>
    <w:rsid w:val="0020752B"/>
    <w:rsid w:val="00214B32"/>
    <w:rsid w:val="002223A7"/>
    <w:rsid w:val="0022251E"/>
    <w:rsid w:val="00226F57"/>
    <w:rsid w:val="00227CE9"/>
    <w:rsid w:val="002322AC"/>
    <w:rsid w:val="00262841"/>
    <w:rsid w:val="002771A8"/>
    <w:rsid w:val="0029520E"/>
    <w:rsid w:val="002A543E"/>
    <w:rsid w:val="002A5AC6"/>
    <w:rsid w:val="002A6947"/>
    <w:rsid w:val="002B02FB"/>
    <w:rsid w:val="002D5DB8"/>
    <w:rsid w:val="002E065F"/>
    <w:rsid w:val="003100E5"/>
    <w:rsid w:val="00340278"/>
    <w:rsid w:val="00341986"/>
    <w:rsid w:val="00344351"/>
    <w:rsid w:val="0036113D"/>
    <w:rsid w:val="00413153"/>
    <w:rsid w:val="00426AA7"/>
    <w:rsid w:val="00494557"/>
    <w:rsid w:val="00495C29"/>
    <w:rsid w:val="00497A80"/>
    <w:rsid w:val="004A7F82"/>
    <w:rsid w:val="004B2A0D"/>
    <w:rsid w:val="004C19CE"/>
    <w:rsid w:val="004C3B47"/>
    <w:rsid w:val="004D3789"/>
    <w:rsid w:val="004F12C2"/>
    <w:rsid w:val="004F7714"/>
    <w:rsid w:val="00510146"/>
    <w:rsid w:val="005143C7"/>
    <w:rsid w:val="0051636A"/>
    <w:rsid w:val="00534183"/>
    <w:rsid w:val="00556DEB"/>
    <w:rsid w:val="00576CA1"/>
    <w:rsid w:val="005943C2"/>
    <w:rsid w:val="005A463C"/>
    <w:rsid w:val="005B045A"/>
    <w:rsid w:val="005B359C"/>
    <w:rsid w:val="005C74FD"/>
    <w:rsid w:val="005E1AA6"/>
    <w:rsid w:val="005E24CB"/>
    <w:rsid w:val="005E566E"/>
    <w:rsid w:val="006074F6"/>
    <w:rsid w:val="006176A4"/>
    <w:rsid w:val="006255C1"/>
    <w:rsid w:val="00632648"/>
    <w:rsid w:val="006806D3"/>
    <w:rsid w:val="006D790B"/>
    <w:rsid w:val="006E0D1D"/>
    <w:rsid w:val="00700D15"/>
    <w:rsid w:val="00703824"/>
    <w:rsid w:val="00703B67"/>
    <w:rsid w:val="00704CB6"/>
    <w:rsid w:val="007128E7"/>
    <w:rsid w:val="00737934"/>
    <w:rsid w:val="00744865"/>
    <w:rsid w:val="0074548F"/>
    <w:rsid w:val="00771AC1"/>
    <w:rsid w:val="00772FDA"/>
    <w:rsid w:val="00775819"/>
    <w:rsid w:val="00783879"/>
    <w:rsid w:val="007921AE"/>
    <w:rsid w:val="007A04A9"/>
    <w:rsid w:val="007A4C59"/>
    <w:rsid w:val="00803F7A"/>
    <w:rsid w:val="008062D6"/>
    <w:rsid w:val="0083248A"/>
    <w:rsid w:val="00835EC6"/>
    <w:rsid w:val="0086407C"/>
    <w:rsid w:val="008712E5"/>
    <w:rsid w:val="008741A1"/>
    <w:rsid w:val="008807F3"/>
    <w:rsid w:val="00884FBA"/>
    <w:rsid w:val="00891D08"/>
    <w:rsid w:val="008D2C82"/>
    <w:rsid w:val="008E424C"/>
    <w:rsid w:val="008F0984"/>
    <w:rsid w:val="0094553F"/>
    <w:rsid w:val="0097296E"/>
    <w:rsid w:val="009809B5"/>
    <w:rsid w:val="00981746"/>
    <w:rsid w:val="009921C8"/>
    <w:rsid w:val="009B7AA8"/>
    <w:rsid w:val="009E42B7"/>
    <w:rsid w:val="009E6174"/>
    <w:rsid w:val="009E7043"/>
    <w:rsid w:val="00A0772C"/>
    <w:rsid w:val="00A14002"/>
    <w:rsid w:val="00A26DCA"/>
    <w:rsid w:val="00A374F6"/>
    <w:rsid w:val="00A5535C"/>
    <w:rsid w:val="00A67184"/>
    <w:rsid w:val="00A7198B"/>
    <w:rsid w:val="00A72639"/>
    <w:rsid w:val="00A82FE2"/>
    <w:rsid w:val="00A9199A"/>
    <w:rsid w:val="00AA14DB"/>
    <w:rsid w:val="00AB028F"/>
    <w:rsid w:val="00AF077B"/>
    <w:rsid w:val="00B01D14"/>
    <w:rsid w:val="00B4157A"/>
    <w:rsid w:val="00B53916"/>
    <w:rsid w:val="00B55B84"/>
    <w:rsid w:val="00B80B08"/>
    <w:rsid w:val="00BB076A"/>
    <w:rsid w:val="00BB627B"/>
    <w:rsid w:val="00BE6628"/>
    <w:rsid w:val="00BF439D"/>
    <w:rsid w:val="00C01C2C"/>
    <w:rsid w:val="00C20507"/>
    <w:rsid w:val="00C35ED1"/>
    <w:rsid w:val="00C424CA"/>
    <w:rsid w:val="00C5794C"/>
    <w:rsid w:val="00C57C65"/>
    <w:rsid w:val="00C60C0D"/>
    <w:rsid w:val="00C751D9"/>
    <w:rsid w:val="00C85F3A"/>
    <w:rsid w:val="00C94E8A"/>
    <w:rsid w:val="00C9531E"/>
    <w:rsid w:val="00C97A81"/>
    <w:rsid w:val="00CC08F9"/>
    <w:rsid w:val="00CD254C"/>
    <w:rsid w:val="00CF00F1"/>
    <w:rsid w:val="00CF1BE4"/>
    <w:rsid w:val="00CF6BCC"/>
    <w:rsid w:val="00D1629B"/>
    <w:rsid w:val="00D17573"/>
    <w:rsid w:val="00D322C5"/>
    <w:rsid w:val="00D55CEB"/>
    <w:rsid w:val="00D7524D"/>
    <w:rsid w:val="00DA1005"/>
    <w:rsid w:val="00DC3741"/>
    <w:rsid w:val="00DC7317"/>
    <w:rsid w:val="00DE00B1"/>
    <w:rsid w:val="00DE2BC8"/>
    <w:rsid w:val="00DF527D"/>
    <w:rsid w:val="00E12CE5"/>
    <w:rsid w:val="00E13D5D"/>
    <w:rsid w:val="00E2315D"/>
    <w:rsid w:val="00E24351"/>
    <w:rsid w:val="00E35548"/>
    <w:rsid w:val="00E45B9B"/>
    <w:rsid w:val="00E50160"/>
    <w:rsid w:val="00E8568D"/>
    <w:rsid w:val="00EA284A"/>
    <w:rsid w:val="00EC39D9"/>
    <w:rsid w:val="00ED6402"/>
    <w:rsid w:val="00EE0536"/>
    <w:rsid w:val="00EE6E4B"/>
    <w:rsid w:val="00EE7039"/>
    <w:rsid w:val="00F01F45"/>
    <w:rsid w:val="00F12D6C"/>
    <w:rsid w:val="00F36628"/>
    <w:rsid w:val="00F36725"/>
    <w:rsid w:val="00F46411"/>
    <w:rsid w:val="00F46B13"/>
    <w:rsid w:val="00F661D6"/>
    <w:rsid w:val="00F774AF"/>
    <w:rsid w:val="00F858F6"/>
    <w:rsid w:val="00F863A4"/>
    <w:rsid w:val="00F932FB"/>
    <w:rsid w:val="00FB5321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0738"/>
  <w15:docId w15:val="{B2EE39FB-FDDA-47C9-B24D-1A91C40F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3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330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2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0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1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1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1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f01">
    <w:name w:val="cf01"/>
    <w:basedOn w:val="Domylnaczcionkaakapitu"/>
    <w:rsid w:val="00F46B13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627B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rsid w:val="006D790B"/>
    <w:pPr>
      <w:suppressAutoHyphens/>
      <w:autoSpaceDN w:val="0"/>
      <w:spacing w:after="12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List0">
    <w:name w:val="List 0"/>
    <w:basedOn w:val="Normalny"/>
    <w:semiHidden/>
    <w:rsid w:val="00C97A81"/>
    <w:pPr>
      <w:numPr>
        <w:numId w:val="1"/>
      </w:numPr>
    </w:pPr>
    <w:rPr>
      <w:sz w:val="20"/>
      <w:szCs w:val="20"/>
    </w:rPr>
  </w:style>
  <w:style w:type="paragraph" w:customStyle="1" w:styleId="Lista21">
    <w:name w:val="Lista 21"/>
    <w:basedOn w:val="Normalny"/>
    <w:autoRedefine/>
    <w:semiHidden/>
    <w:rsid w:val="00C97A81"/>
    <w:pPr>
      <w:numPr>
        <w:numId w:val="3"/>
      </w:numPr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5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4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4CB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C3B47"/>
  </w:style>
  <w:style w:type="paragraph" w:styleId="Tekstpodstawowy">
    <w:name w:val="Body Text"/>
    <w:basedOn w:val="Normalny"/>
    <w:link w:val="TekstpodstawowyZnak"/>
    <w:rsid w:val="004C3B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3B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C3B47"/>
    <w:pPr>
      <w:widowControl w:val="0"/>
      <w:autoSpaceDE w:val="0"/>
      <w:autoSpaceDN w:val="0"/>
      <w:spacing w:before="75"/>
      <w:ind w:left="83"/>
    </w:pPr>
    <w:rPr>
      <w:rFonts w:ascii="Verdana" w:eastAsia="Verdana" w:hAnsi="Verdana" w:cs="Verdana"/>
      <w:sz w:val="22"/>
      <w:szCs w:val="22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4C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4C3B47"/>
  </w:style>
  <w:style w:type="paragraph" w:customStyle="1" w:styleId="Bezodstpw1">
    <w:name w:val="Bez odstępów1"/>
    <w:uiPriority w:val="1"/>
    <w:qFormat/>
    <w:rsid w:val="004C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4C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4C3B4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uiPriority w:val="99"/>
    <w:semiHidden/>
    <w:rsid w:val="004C3B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uiPriority w:val="99"/>
    <w:semiHidden/>
    <w:rsid w:val="004C3B47"/>
    <w:rPr>
      <w:rFonts w:ascii="Segoe UI" w:eastAsia="Times New Roman" w:hAnsi="Segoe UI" w:cs="Segoe UI"/>
      <w:sz w:val="18"/>
      <w:szCs w:val="18"/>
      <w:lang w:eastAsia="zh-CN"/>
    </w:rPr>
  </w:style>
  <w:style w:type="numbering" w:customStyle="1" w:styleId="WWNum2">
    <w:name w:val="WWNum2"/>
    <w:basedOn w:val="Bezlisty"/>
    <w:rsid w:val="004C3B47"/>
    <w:pPr>
      <w:numPr>
        <w:numId w:val="10"/>
      </w:numPr>
    </w:pPr>
  </w:style>
  <w:style w:type="paragraph" w:customStyle="1" w:styleId="Standard">
    <w:name w:val="Standard"/>
    <w:rsid w:val="004C3B47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B47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B4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B47"/>
    <w:rPr>
      <w:vertAlign w:val="superscript"/>
    </w:rPr>
  </w:style>
  <w:style w:type="numbering" w:customStyle="1" w:styleId="Biecalista1">
    <w:name w:val="Bieżąca lista1"/>
    <w:uiPriority w:val="99"/>
    <w:rsid w:val="00EE6E4B"/>
    <w:pPr>
      <w:numPr>
        <w:numId w:val="11"/>
      </w:numPr>
    </w:pPr>
  </w:style>
  <w:style w:type="character" w:styleId="Pogrubienie">
    <w:name w:val="Strong"/>
    <w:basedOn w:val="Domylnaczcionkaakapitu"/>
    <w:uiPriority w:val="22"/>
    <w:qFormat/>
    <w:rsid w:val="00632648"/>
    <w:rPr>
      <w:b/>
      <w:bCs/>
    </w:rPr>
  </w:style>
  <w:style w:type="paragraph" w:styleId="Poprawka">
    <w:name w:val="Revision"/>
    <w:hidden/>
    <w:uiPriority w:val="99"/>
    <w:semiHidden/>
    <w:rsid w:val="004D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89EA-018D-4F28-8C2F-A40309CD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2605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Porowska</dc:creator>
  <cp:lastModifiedBy>Pawel Urbaniak</cp:lastModifiedBy>
  <cp:revision>6</cp:revision>
  <dcterms:created xsi:type="dcterms:W3CDTF">2024-03-17T11:08:00Z</dcterms:created>
  <dcterms:modified xsi:type="dcterms:W3CDTF">2024-04-11T14:07:00Z</dcterms:modified>
</cp:coreProperties>
</file>